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658355" w14:textId="77777777" w:rsidR="00F40B1B" w:rsidRPr="00F7377B" w:rsidRDefault="00F40B1B">
      <w:pPr>
        <w:rPr>
          <w:b/>
          <w:color w:val="323E4F"/>
          <w:lang w:val="en-GB"/>
        </w:rPr>
      </w:pPr>
    </w:p>
    <w:tbl>
      <w:tblPr>
        <w:tblStyle w:val="a"/>
        <w:tblW w:w="9060" w:type="dxa"/>
        <w:tblLayout w:type="fixed"/>
        <w:tblLook w:val="0000" w:firstRow="0" w:lastRow="0" w:firstColumn="0" w:lastColumn="0" w:noHBand="0" w:noVBand="0"/>
      </w:tblPr>
      <w:tblGrid>
        <w:gridCol w:w="9060"/>
      </w:tblGrid>
      <w:tr w:rsidR="00F40B1B" w:rsidRPr="00524648" w14:paraId="0F705A07" w14:textId="77777777">
        <w:trPr>
          <w:trHeight w:val="270"/>
        </w:trPr>
        <w:tc>
          <w:tcPr>
            <w:tcW w:w="9060" w:type="dxa"/>
            <w:tcBorders>
              <w:top w:val="single" w:sz="4" w:space="0" w:color="000000"/>
              <w:left w:val="single" w:sz="4" w:space="0" w:color="000000"/>
              <w:bottom w:val="single" w:sz="4" w:space="0" w:color="000000"/>
              <w:right w:val="single" w:sz="4" w:space="0" w:color="000000"/>
            </w:tcBorders>
            <w:shd w:val="clear" w:color="auto" w:fill="323E4F"/>
          </w:tcPr>
          <w:p w14:paraId="566C2FBD" w14:textId="6318250C" w:rsidR="00F40B1B" w:rsidRPr="00F7377B" w:rsidRDefault="00000000">
            <w:pPr>
              <w:jc w:val="left"/>
              <w:rPr>
                <w:b/>
                <w:color w:val="FFFFFF"/>
                <w:sz w:val="28"/>
                <w:szCs w:val="28"/>
                <w:lang w:val="en-GB"/>
              </w:rPr>
            </w:pPr>
            <w:r w:rsidRPr="00F7377B">
              <w:rPr>
                <w:b/>
                <w:color w:val="FFFFFF"/>
                <w:sz w:val="28"/>
                <w:szCs w:val="28"/>
                <w:lang w:val="en-GB"/>
              </w:rPr>
              <w:t xml:space="preserve">TITLE: </w:t>
            </w:r>
            <w:r w:rsidRPr="0084007A">
              <w:rPr>
                <w:b/>
                <w:bCs/>
                <w:color w:val="FFFFFF"/>
                <w:sz w:val="28"/>
                <w:szCs w:val="28"/>
                <w:lang w:val="en-GB"/>
              </w:rPr>
              <w:t xml:space="preserve">Project with </w:t>
            </w:r>
            <w:r w:rsidR="00524648" w:rsidRPr="0084007A">
              <w:rPr>
                <w:b/>
                <w:bCs/>
                <w:color w:val="FFFFFF"/>
                <w:sz w:val="28"/>
                <w:szCs w:val="28"/>
                <w:lang w:val="en-GB"/>
              </w:rPr>
              <w:t>voice-</w:t>
            </w:r>
            <w:r w:rsidRPr="0084007A">
              <w:rPr>
                <w:b/>
                <w:bCs/>
                <w:color w:val="FFFFFF"/>
                <w:sz w:val="28"/>
                <w:szCs w:val="28"/>
                <w:lang w:val="en-GB"/>
              </w:rPr>
              <w:t>controlled object</w:t>
            </w:r>
          </w:p>
        </w:tc>
      </w:tr>
    </w:tbl>
    <w:p w14:paraId="31B655AB" w14:textId="77777777" w:rsidR="00F40B1B" w:rsidRPr="00F7377B" w:rsidRDefault="00F40B1B">
      <w:pPr>
        <w:rPr>
          <w:b/>
          <w:color w:val="323E4F"/>
          <w:lang w:val="en-GB"/>
        </w:rPr>
      </w:pPr>
    </w:p>
    <w:tbl>
      <w:tblPr>
        <w:tblStyle w:val="a0"/>
        <w:tblW w:w="9060" w:type="dxa"/>
        <w:tblLayout w:type="fixed"/>
        <w:tblLook w:val="0000" w:firstRow="0" w:lastRow="0" w:firstColumn="0" w:lastColumn="0" w:noHBand="0" w:noVBand="0"/>
      </w:tblPr>
      <w:tblGrid>
        <w:gridCol w:w="2195"/>
        <w:gridCol w:w="3869"/>
        <w:gridCol w:w="1499"/>
        <w:gridCol w:w="1497"/>
      </w:tblGrid>
      <w:tr w:rsidR="00F40B1B" w:rsidRPr="00524648" w14:paraId="3EEE76D3" w14:textId="77777777">
        <w:trPr>
          <w:trHeight w:val="270"/>
        </w:trPr>
        <w:tc>
          <w:tcPr>
            <w:tcW w:w="9060" w:type="dxa"/>
            <w:gridSpan w:val="4"/>
            <w:tcBorders>
              <w:top w:val="single" w:sz="4" w:space="0" w:color="000000"/>
              <w:left w:val="single" w:sz="4" w:space="0" w:color="000000"/>
              <w:bottom w:val="single" w:sz="4" w:space="0" w:color="000000"/>
              <w:right w:val="single" w:sz="4" w:space="0" w:color="000000"/>
            </w:tcBorders>
            <w:shd w:val="clear" w:color="auto" w:fill="ACB9CA"/>
          </w:tcPr>
          <w:p w14:paraId="3B0160E1" w14:textId="77777777" w:rsidR="00F40B1B" w:rsidRPr="00F7377B" w:rsidRDefault="00000000">
            <w:pPr>
              <w:pBdr>
                <w:top w:val="nil"/>
                <w:left w:val="nil"/>
                <w:bottom w:val="nil"/>
                <w:right w:val="nil"/>
                <w:between w:val="nil"/>
              </w:pBdr>
              <w:jc w:val="left"/>
              <w:rPr>
                <w:rFonts w:eastAsia="Calibri"/>
                <w:b/>
                <w:color w:val="44546A"/>
                <w:sz w:val="22"/>
                <w:szCs w:val="22"/>
                <w:lang w:val="en-GB"/>
              </w:rPr>
            </w:pPr>
            <w:r w:rsidRPr="00F7377B">
              <w:rPr>
                <w:rFonts w:eastAsia="Calibri"/>
                <w:b/>
                <w:color w:val="44546A"/>
                <w:sz w:val="22"/>
                <w:szCs w:val="22"/>
                <w:lang w:val="en-GB"/>
              </w:rPr>
              <w:t xml:space="preserve">LEARNING SCENARIO </w:t>
            </w:r>
          </w:p>
        </w:tc>
      </w:tr>
      <w:tr w:rsidR="00F40B1B" w:rsidRPr="00524648" w14:paraId="1D2C785C" w14:textId="77777777">
        <w:trPr>
          <w:trHeight w:val="179"/>
        </w:trPr>
        <w:tc>
          <w:tcPr>
            <w:tcW w:w="6064" w:type="dxa"/>
            <w:gridSpan w:val="2"/>
            <w:tcBorders>
              <w:top w:val="single" w:sz="4" w:space="0" w:color="000000"/>
              <w:left w:val="single" w:sz="4" w:space="0" w:color="000000"/>
              <w:bottom w:val="single" w:sz="4" w:space="0" w:color="000000"/>
              <w:right w:val="single" w:sz="4" w:space="0" w:color="000000"/>
            </w:tcBorders>
            <w:vAlign w:val="center"/>
          </w:tcPr>
          <w:p w14:paraId="5D514362" w14:textId="77777777" w:rsidR="00F40B1B" w:rsidRPr="00F7377B" w:rsidRDefault="00000000">
            <w:pPr>
              <w:rPr>
                <w:b/>
                <w:i/>
                <w:lang w:val="en-GB"/>
              </w:rPr>
            </w:pPr>
            <w:r w:rsidRPr="00F7377B">
              <w:rPr>
                <w:b/>
                <w:i/>
                <w:color w:val="323E4F"/>
                <w:lang w:val="en-GB"/>
              </w:rPr>
              <w:t xml:space="preserve">School: </w:t>
            </w:r>
          </w:p>
        </w:tc>
        <w:tc>
          <w:tcPr>
            <w:tcW w:w="1499" w:type="dxa"/>
            <w:tcBorders>
              <w:top w:val="single" w:sz="4" w:space="0" w:color="000000"/>
              <w:left w:val="single" w:sz="4" w:space="0" w:color="000000"/>
              <w:bottom w:val="single" w:sz="4" w:space="0" w:color="000000"/>
              <w:right w:val="nil"/>
            </w:tcBorders>
            <w:vAlign w:val="center"/>
          </w:tcPr>
          <w:p w14:paraId="1192F26D"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Duration (minutes):</w:t>
            </w:r>
          </w:p>
        </w:tc>
        <w:tc>
          <w:tcPr>
            <w:tcW w:w="1497" w:type="dxa"/>
            <w:tcBorders>
              <w:top w:val="single" w:sz="4" w:space="0" w:color="000000"/>
              <w:left w:val="nil"/>
              <w:bottom w:val="single" w:sz="4" w:space="0" w:color="000000"/>
              <w:right w:val="single" w:sz="4" w:space="0" w:color="000000"/>
            </w:tcBorders>
            <w:vAlign w:val="center"/>
          </w:tcPr>
          <w:p w14:paraId="4D6B01AF" w14:textId="77777777" w:rsidR="00F40B1B" w:rsidRPr="00F7377B" w:rsidRDefault="00000000">
            <w:pPr>
              <w:jc w:val="right"/>
              <w:rPr>
                <w:color w:val="323E4F"/>
                <w:lang w:val="en-GB"/>
              </w:rPr>
            </w:pPr>
            <w:r w:rsidRPr="00F7377B">
              <w:rPr>
                <w:color w:val="323E4F"/>
                <w:lang w:val="en-GB"/>
              </w:rPr>
              <w:t>90</w:t>
            </w:r>
          </w:p>
        </w:tc>
      </w:tr>
      <w:tr w:rsidR="00F40B1B" w:rsidRPr="00524648" w14:paraId="7629B2F7" w14:textId="77777777">
        <w:trPr>
          <w:trHeight w:val="240"/>
        </w:trPr>
        <w:tc>
          <w:tcPr>
            <w:tcW w:w="2195" w:type="dxa"/>
            <w:tcBorders>
              <w:top w:val="single" w:sz="4" w:space="0" w:color="000000"/>
              <w:left w:val="single" w:sz="4" w:space="0" w:color="000000"/>
              <w:bottom w:val="single" w:sz="4" w:space="0" w:color="000000"/>
              <w:right w:val="nil"/>
            </w:tcBorders>
            <w:vAlign w:val="center"/>
          </w:tcPr>
          <w:p w14:paraId="4E121678"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 xml:space="preserve">Teacher: </w:t>
            </w:r>
          </w:p>
        </w:tc>
        <w:tc>
          <w:tcPr>
            <w:tcW w:w="3869" w:type="dxa"/>
            <w:tcBorders>
              <w:top w:val="single" w:sz="4" w:space="0" w:color="000000"/>
              <w:left w:val="nil"/>
              <w:bottom w:val="single" w:sz="4" w:space="0" w:color="000000"/>
              <w:right w:val="single" w:sz="4" w:space="0" w:color="000000"/>
            </w:tcBorders>
            <w:vAlign w:val="center"/>
          </w:tcPr>
          <w:p w14:paraId="26F4EA83" w14:textId="77777777" w:rsidR="00F40B1B" w:rsidRPr="00F7377B" w:rsidRDefault="00F40B1B">
            <w:pPr>
              <w:rPr>
                <w:b/>
                <w:color w:val="323E4F"/>
                <w:lang w:val="en-GB"/>
              </w:rPr>
            </w:pPr>
          </w:p>
        </w:tc>
        <w:tc>
          <w:tcPr>
            <w:tcW w:w="1499" w:type="dxa"/>
            <w:tcBorders>
              <w:top w:val="single" w:sz="4" w:space="0" w:color="000000"/>
              <w:left w:val="single" w:sz="4" w:space="0" w:color="000000"/>
              <w:bottom w:val="single" w:sz="4" w:space="0" w:color="000000"/>
              <w:right w:val="nil"/>
            </w:tcBorders>
            <w:vAlign w:val="center"/>
          </w:tcPr>
          <w:p w14:paraId="1CD5732B" w14:textId="2C83245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Students</w:t>
            </w:r>
            <w:r w:rsidR="00524648" w:rsidRPr="00F7377B">
              <w:rPr>
                <w:rFonts w:eastAsia="Calibri"/>
                <w:b/>
                <w:i/>
                <w:color w:val="323E4F"/>
                <w:szCs w:val="20"/>
                <w:lang w:val="en-GB"/>
              </w:rPr>
              <w:t>'</w:t>
            </w:r>
          </w:p>
          <w:p w14:paraId="43AFE85A"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age:</w:t>
            </w:r>
          </w:p>
        </w:tc>
        <w:tc>
          <w:tcPr>
            <w:tcW w:w="1497" w:type="dxa"/>
            <w:tcBorders>
              <w:top w:val="single" w:sz="4" w:space="0" w:color="000000"/>
              <w:left w:val="nil"/>
              <w:bottom w:val="single" w:sz="4" w:space="0" w:color="000000"/>
              <w:right w:val="single" w:sz="4" w:space="0" w:color="000000"/>
            </w:tcBorders>
            <w:vAlign w:val="center"/>
          </w:tcPr>
          <w:p w14:paraId="4E719338" w14:textId="77777777" w:rsidR="00F40B1B" w:rsidRPr="00F7377B" w:rsidRDefault="00000000">
            <w:pPr>
              <w:jc w:val="right"/>
              <w:rPr>
                <w:color w:val="323E4F"/>
                <w:lang w:val="en-GB"/>
              </w:rPr>
            </w:pPr>
            <w:r w:rsidRPr="00F7377B">
              <w:rPr>
                <w:color w:val="323E4F"/>
                <w:lang w:val="en-GB"/>
              </w:rPr>
              <w:t>13-14</w:t>
            </w:r>
          </w:p>
        </w:tc>
      </w:tr>
    </w:tbl>
    <w:p w14:paraId="38C3B5F3" w14:textId="77777777" w:rsidR="00F40B1B" w:rsidRPr="00F7377B" w:rsidRDefault="00F40B1B">
      <w:pPr>
        <w:rPr>
          <w:b/>
          <w:color w:val="323E4F"/>
          <w:lang w:val="en-GB"/>
        </w:rPr>
      </w:pPr>
    </w:p>
    <w:tbl>
      <w:tblPr>
        <w:tblStyle w:val="a1"/>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39"/>
        <w:gridCol w:w="6721"/>
      </w:tblGrid>
      <w:tr w:rsidR="00F40B1B" w:rsidRPr="00524648" w14:paraId="1F51B2BF" w14:textId="77777777">
        <w:trPr>
          <w:trHeight w:val="213"/>
        </w:trPr>
        <w:tc>
          <w:tcPr>
            <w:tcW w:w="2339" w:type="dxa"/>
            <w:shd w:val="clear" w:color="auto" w:fill="D5DCE4"/>
            <w:vAlign w:val="center"/>
          </w:tcPr>
          <w:p w14:paraId="47280DCF"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 xml:space="preserve"> Essential Question:</w:t>
            </w:r>
          </w:p>
        </w:tc>
        <w:tc>
          <w:tcPr>
            <w:tcW w:w="6721" w:type="dxa"/>
            <w:shd w:val="clear" w:color="auto" w:fill="D5DCE4"/>
            <w:vAlign w:val="center"/>
          </w:tcPr>
          <w:p w14:paraId="66A69291" w14:textId="5D94F48B" w:rsidR="00F40B1B" w:rsidRPr="00F7377B" w:rsidRDefault="00000000">
            <w:pPr>
              <w:pBdr>
                <w:top w:val="nil"/>
                <w:left w:val="nil"/>
                <w:bottom w:val="nil"/>
                <w:right w:val="nil"/>
                <w:between w:val="nil"/>
              </w:pBdr>
              <w:jc w:val="left"/>
              <w:rPr>
                <w:rFonts w:eastAsia="Calibri"/>
                <w:color w:val="323E4F"/>
                <w:sz w:val="22"/>
                <w:szCs w:val="22"/>
                <w:lang w:val="en-GB"/>
              </w:rPr>
            </w:pPr>
            <w:r w:rsidRPr="00F7377B">
              <w:rPr>
                <w:rFonts w:eastAsia="Calibri"/>
                <w:color w:val="323E4F"/>
                <w:sz w:val="22"/>
                <w:szCs w:val="22"/>
                <w:lang w:val="en-GB"/>
              </w:rPr>
              <w:t>How does voice</w:t>
            </w:r>
            <w:r w:rsidR="00524648">
              <w:rPr>
                <w:rFonts w:eastAsia="Calibri"/>
                <w:color w:val="323E4F"/>
                <w:sz w:val="22"/>
                <w:szCs w:val="22"/>
                <w:lang w:val="en-GB"/>
              </w:rPr>
              <w:t>-</w:t>
            </w:r>
            <w:r w:rsidRPr="00F7377B">
              <w:rPr>
                <w:rFonts w:eastAsia="Calibri"/>
                <w:color w:val="323E4F"/>
                <w:sz w:val="22"/>
                <w:szCs w:val="22"/>
                <w:lang w:val="en-GB"/>
              </w:rPr>
              <w:t>controlled object work?</w:t>
            </w:r>
          </w:p>
        </w:tc>
      </w:tr>
    </w:tbl>
    <w:p w14:paraId="1C431CB6" w14:textId="77777777" w:rsidR="00F40B1B" w:rsidRPr="00F7377B" w:rsidRDefault="00F40B1B">
      <w:pPr>
        <w:rPr>
          <w:color w:val="323E4F"/>
          <w:lang w:val="en-GB"/>
        </w:rPr>
      </w:pPr>
    </w:p>
    <w:tbl>
      <w:tblPr>
        <w:tblStyle w:val="a2"/>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F40B1B" w:rsidRPr="00524648" w14:paraId="07E50AEE" w14:textId="77777777">
        <w:trPr>
          <w:trHeight w:val="240"/>
        </w:trPr>
        <w:tc>
          <w:tcPr>
            <w:tcW w:w="9060" w:type="dxa"/>
            <w:tcBorders>
              <w:left w:val="single" w:sz="4" w:space="0" w:color="000000"/>
              <w:bottom w:val="nil"/>
            </w:tcBorders>
          </w:tcPr>
          <w:p w14:paraId="55B124FE"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 xml:space="preserve">Topics: </w:t>
            </w:r>
          </w:p>
        </w:tc>
      </w:tr>
      <w:tr w:rsidR="00F40B1B" w:rsidRPr="00524648" w14:paraId="69E735F2" w14:textId="77777777">
        <w:trPr>
          <w:trHeight w:val="240"/>
        </w:trPr>
        <w:tc>
          <w:tcPr>
            <w:tcW w:w="9060" w:type="dxa"/>
            <w:tcBorders>
              <w:top w:val="nil"/>
              <w:left w:val="single" w:sz="4" w:space="0" w:color="000000"/>
              <w:bottom w:val="nil"/>
            </w:tcBorders>
          </w:tcPr>
          <w:p w14:paraId="78E0FA17" w14:textId="367669A4" w:rsidR="00F40B1B" w:rsidRPr="00F7377B" w:rsidRDefault="00000000">
            <w:pPr>
              <w:numPr>
                <w:ilvl w:val="0"/>
                <w:numId w:val="1"/>
              </w:numPr>
              <w:pBdr>
                <w:top w:val="nil"/>
                <w:left w:val="nil"/>
                <w:bottom w:val="nil"/>
                <w:right w:val="nil"/>
                <w:between w:val="nil"/>
              </w:pBdr>
              <w:rPr>
                <w:rFonts w:eastAsia="Calibri"/>
                <w:color w:val="323E4F"/>
                <w:szCs w:val="20"/>
                <w:lang w:val="en-GB"/>
              </w:rPr>
            </w:pPr>
            <w:r w:rsidRPr="00F7377B">
              <w:rPr>
                <w:rFonts w:eastAsia="Calibri"/>
                <w:color w:val="323E4F"/>
                <w:szCs w:val="20"/>
                <w:lang w:val="en-GB"/>
              </w:rPr>
              <w:t>Interpreting outputs of voice</w:t>
            </w:r>
            <w:r w:rsidR="00524648">
              <w:rPr>
                <w:rFonts w:eastAsia="Calibri"/>
                <w:color w:val="323E4F"/>
                <w:szCs w:val="20"/>
                <w:lang w:val="en-GB"/>
              </w:rPr>
              <w:t>-</w:t>
            </w:r>
            <w:r w:rsidRPr="00F7377B">
              <w:rPr>
                <w:rFonts w:eastAsia="Calibri"/>
                <w:color w:val="323E4F"/>
                <w:szCs w:val="20"/>
                <w:lang w:val="en-GB"/>
              </w:rPr>
              <w:t xml:space="preserve">controlled object algorithm </w:t>
            </w:r>
          </w:p>
        </w:tc>
      </w:tr>
      <w:tr w:rsidR="00F40B1B" w:rsidRPr="00524648" w14:paraId="2C154B79" w14:textId="77777777">
        <w:trPr>
          <w:trHeight w:val="240"/>
        </w:trPr>
        <w:tc>
          <w:tcPr>
            <w:tcW w:w="9060" w:type="dxa"/>
            <w:tcBorders>
              <w:top w:val="nil"/>
              <w:left w:val="single" w:sz="4" w:space="0" w:color="000000"/>
              <w:bottom w:val="nil"/>
            </w:tcBorders>
          </w:tcPr>
          <w:p w14:paraId="660D6CD6"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Aims:</w:t>
            </w:r>
          </w:p>
        </w:tc>
      </w:tr>
      <w:tr w:rsidR="00F40B1B" w:rsidRPr="00524648" w14:paraId="5794C37D" w14:textId="77777777">
        <w:trPr>
          <w:trHeight w:val="243"/>
        </w:trPr>
        <w:tc>
          <w:tcPr>
            <w:tcW w:w="9060" w:type="dxa"/>
            <w:tcBorders>
              <w:top w:val="nil"/>
              <w:left w:val="single" w:sz="4" w:space="0" w:color="000000"/>
              <w:bottom w:val="nil"/>
            </w:tcBorders>
          </w:tcPr>
          <w:p w14:paraId="47FD32DA" w14:textId="77BF76B1" w:rsidR="00F40B1B" w:rsidRPr="00F7377B" w:rsidRDefault="00000000">
            <w:pPr>
              <w:numPr>
                <w:ilvl w:val="0"/>
                <w:numId w:val="3"/>
              </w:numPr>
              <w:ind w:left="709"/>
              <w:rPr>
                <w:color w:val="323E4F"/>
                <w:lang w:val="en-GB"/>
              </w:rPr>
            </w:pPr>
            <w:r w:rsidRPr="00F7377B">
              <w:rPr>
                <w:color w:val="323E4F"/>
                <w:lang w:val="en-GB"/>
              </w:rPr>
              <w:t xml:space="preserve">Practical use of </w:t>
            </w:r>
            <w:r w:rsidR="00524648" w:rsidRPr="00524648">
              <w:rPr>
                <w:color w:val="323E4F"/>
                <w:lang w:val="en-GB"/>
              </w:rPr>
              <w:t>voice-controlled</w:t>
            </w:r>
            <w:r w:rsidRPr="00F7377B">
              <w:rPr>
                <w:color w:val="323E4F"/>
                <w:lang w:val="en-GB"/>
              </w:rPr>
              <w:t xml:space="preserve"> object</w:t>
            </w:r>
          </w:p>
        </w:tc>
      </w:tr>
      <w:tr w:rsidR="00F40B1B" w:rsidRPr="00524648" w14:paraId="3C998C18" w14:textId="77777777">
        <w:trPr>
          <w:trHeight w:val="70"/>
        </w:trPr>
        <w:tc>
          <w:tcPr>
            <w:tcW w:w="9060" w:type="dxa"/>
            <w:tcBorders>
              <w:top w:val="nil"/>
              <w:left w:val="single" w:sz="4" w:space="0" w:color="000000"/>
              <w:bottom w:val="nil"/>
            </w:tcBorders>
            <w:shd w:val="clear" w:color="auto" w:fill="auto"/>
          </w:tcPr>
          <w:p w14:paraId="011C7AA4"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Outcomes:</w:t>
            </w:r>
          </w:p>
        </w:tc>
      </w:tr>
      <w:tr w:rsidR="00F40B1B" w:rsidRPr="00524648" w14:paraId="42498B3F" w14:textId="77777777">
        <w:trPr>
          <w:trHeight w:val="244"/>
        </w:trPr>
        <w:tc>
          <w:tcPr>
            <w:tcW w:w="9060" w:type="dxa"/>
            <w:tcBorders>
              <w:top w:val="nil"/>
              <w:left w:val="single" w:sz="4" w:space="0" w:color="000000"/>
              <w:bottom w:val="nil"/>
            </w:tcBorders>
            <w:shd w:val="clear" w:color="auto" w:fill="auto"/>
          </w:tcPr>
          <w:p w14:paraId="69A03621" w14:textId="3D677657" w:rsidR="00F40B1B" w:rsidRPr="00F7377B" w:rsidRDefault="00000000">
            <w:pPr>
              <w:numPr>
                <w:ilvl w:val="0"/>
                <w:numId w:val="4"/>
              </w:numPr>
              <w:pBdr>
                <w:top w:val="nil"/>
                <w:left w:val="nil"/>
                <w:bottom w:val="nil"/>
                <w:right w:val="nil"/>
                <w:between w:val="nil"/>
              </w:pBdr>
              <w:rPr>
                <w:rFonts w:eastAsia="Calibri"/>
                <w:color w:val="323E4F"/>
                <w:szCs w:val="20"/>
                <w:lang w:val="en-GB"/>
              </w:rPr>
            </w:pPr>
            <w:r w:rsidRPr="00F7377B">
              <w:rPr>
                <w:rFonts w:eastAsia="Calibri"/>
                <w:color w:val="323E4F"/>
                <w:szCs w:val="20"/>
                <w:lang w:val="en-GB"/>
              </w:rPr>
              <w:t xml:space="preserve">Exploring the possibilities of Speech to </w:t>
            </w:r>
            <w:r w:rsidR="00524648">
              <w:rPr>
                <w:rFonts w:eastAsia="Calibri"/>
                <w:color w:val="323E4F"/>
                <w:szCs w:val="20"/>
                <w:lang w:val="en-GB"/>
              </w:rPr>
              <w:t>T</w:t>
            </w:r>
            <w:r w:rsidR="00524648" w:rsidRPr="00F7377B">
              <w:rPr>
                <w:rFonts w:eastAsia="Calibri"/>
                <w:color w:val="323E4F"/>
                <w:szCs w:val="20"/>
                <w:lang w:val="en-GB"/>
              </w:rPr>
              <w:t xml:space="preserve">ext </w:t>
            </w:r>
            <w:r w:rsidRPr="00F7377B">
              <w:rPr>
                <w:rFonts w:eastAsia="Calibri"/>
                <w:color w:val="323E4F"/>
                <w:szCs w:val="20"/>
                <w:lang w:val="en-GB"/>
              </w:rPr>
              <w:t xml:space="preserve">extension in </w:t>
            </w:r>
            <w:r w:rsidR="00524648">
              <w:rPr>
                <w:rFonts w:eastAsia="Calibri"/>
                <w:color w:val="323E4F"/>
                <w:szCs w:val="20"/>
                <w:lang w:val="en-GB"/>
              </w:rPr>
              <w:t>S</w:t>
            </w:r>
            <w:r w:rsidR="00524648" w:rsidRPr="00F7377B">
              <w:rPr>
                <w:rFonts w:eastAsia="Calibri"/>
                <w:color w:val="323E4F"/>
                <w:szCs w:val="20"/>
                <w:lang w:val="en-GB"/>
              </w:rPr>
              <w:t xml:space="preserve">cratch  </w:t>
            </w:r>
          </w:p>
        </w:tc>
      </w:tr>
      <w:tr w:rsidR="00F40B1B" w:rsidRPr="00524648" w14:paraId="244562D7" w14:textId="77777777">
        <w:trPr>
          <w:trHeight w:val="226"/>
        </w:trPr>
        <w:tc>
          <w:tcPr>
            <w:tcW w:w="9060" w:type="dxa"/>
            <w:tcBorders>
              <w:top w:val="nil"/>
              <w:left w:val="single" w:sz="4" w:space="0" w:color="000000"/>
              <w:bottom w:val="nil"/>
            </w:tcBorders>
          </w:tcPr>
          <w:p w14:paraId="1A6FC203"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Work forms:</w:t>
            </w:r>
          </w:p>
          <w:p w14:paraId="4C72A390" w14:textId="77777777" w:rsidR="00F40B1B" w:rsidRPr="00F7377B" w:rsidRDefault="00F40B1B">
            <w:pPr>
              <w:pBdr>
                <w:top w:val="nil"/>
                <w:left w:val="nil"/>
                <w:bottom w:val="nil"/>
                <w:right w:val="nil"/>
                <w:between w:val="nil"/>
              </w:pBdr>
              <w:rPr>
                <w:rFonts w:eastAsia="Calibri"/>
                <w:b/>
                <w:i/>
                <w:color w:val="323E4F"/>
                <w:szCs w:val="20"/>
                <w:lang w:val="en-GB"/>
              </w:rPr>
            </w:pPr>
          </w:p>
          <w:p w14:paraId="64F9A72C" w14:textId="48815188" w:rsidR="00F40B1B" w:rsidRPr="00F7377B" w:rsidRDefault="00000000">
            <w:pPr>
              <w:numPr>
                <w:ilvl w:val="0"/>
                <w:numId w:val="4"/>
              </w:numPr>
              <w:pBdr>
                <w:top w:val="nil"/>
                <w:left w:val="nil"/>
                <w:bottom w:val="nil"/>
                <w:right w:val="nil"/>
                <w:between w:val="nil"/>
              </w:pBdr>
              <w:rPr>
                <w:rFonts w:eastAsia="Calibri"/>
                <w:bCs/>
                <w:i/>
                <w:color w:val="323E4F"/>
                <w:szCs w:val="20"/>
                <w:lang w:val="en-GB"/>
              </w:rPr>
            </w:pPr>
            <w:r w:rsidRPr="00F7377B">
              <w:rPr>
                <w:rFonts w:eastAsia="Calibri"/>
                <w:bCs/>
                <w:i/>
                <w:color w:val="323E4F"/>
                <w:szCs w:val="20"/>
                <w:lang w:val="en-GB"/>
              </w:rPr>
              <w:t>work in pairs, group work</w:t>
            </w:r>
          </w:p>
          <w:p w14:paraId="588F3759" w14:textId="77777777" w:rsidR="00F40B1B" w:rsidRPr="00F7377B" w:rsidRDefault="00F40B1B">
            <w:pPr>
              <w:pBdr>
                <w:top w:val="nil"/>
                <w:left w:val="nil"/>
                <w:bottom w:val="nil"/>
                <w:right w:val="nil"/>
                <w:between w:val="nil"/>
              </w:pBdr>
              <w:rPr>
                <w:rFonts w:eastAsia="Calibri"/>
                <w:b/>
                <w:i/>
                <w:color w:val="323E4F"/>
                <w:szCs w:val="20"/>
                <w:lang w:val="en-GB"/>
              </w:rPr>
            </w:pPr>
          </w:p>
          <w:p w14:paraId="094B2E8C"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 xml:space="preserve">Methods: </w:t>
            </w:r>
          </w:p>
        </w:tc>
      </w:tr>
      <w:tr w:rsidR="00F40B1B" w:rsidRPr="00524648" w14:paraId="780D8C95" w14:textId="77777777">
        <w:trPr>
          <w:trHeight w:val="80"/>
        </w:trPr>
        <w:tc>
          <w:tcPr>
            <w:tcW w:w="9060" w:type="dxa"/>
            <w:tcBorders>
              <w:top w:val="nil"/>
              <w:left w:val="single" w:sz="4" w:space="0" w:color="000000"/>
            </w:tcBorders>
          </w:tcPr>
          <w:p w14:paraId="14ED8B81" w14:textId="77777777" w:rsidR="00F40B1B" w:rsidRPr="00F7377B" w:rsidRDefault="00000000">
            <w:pPr>
              <w:numPr>
                <w:ilvl w:val="0"/>
                <w:numId w:val="2"/>
              </w:numPr>
              <w:pBdr>
                <w:top w:val="nil"/>
                <w:left w:val="nil"/>
                <w:bottom w:val="nil"/>
                <w:right w:val="nil"/>
                <w:between w:val="nil"/>
              </w:pBdr>
              <w:jc w:val="left"/>
              <w:rPr>
                <w:rFonts w:eastAsia="Calibri"/>
                <w:bCs/>
                <w:i/>
                <w:color w:val="000000"/>
                <w:szCs w:val="20"/>
                <w:lang w:val="en-GB"/>
              </w:rPr>
            </w:pPr>
            <w:r w:rsidRPr="00F7377B">
              <w:rPr>
                <w:rFonts w:eastAsia="Calibri"/>
                <w:bCs/>
                <w:i/>
                <w:color w:val="000000"/>
                <w:szCs w:val="20"/>
                <w:lang w:val="en-GB"/>
              </w:rPr>
              <w:t>presentation, talk, discussion, interactive exercise</w:t>
            </w:r>
          </w:p>
        </w:tc>
      </w:tr>
    </w:tbl>
    <w:p w14:paraId="47BFC67E" w14:textId="77777777" w:rsidR="00F40B1B" w:rsidRPr="00F7377B" w:rsidRDefault="00F40B1B">
      <w:pPr>
        <w:rPr>
          <w:lang w:val="en-GB"/>
        </w:rPr>
      </w:pPr>
    </w:p>
    <w:tbl>
      <w:tblPr>
        <w:tblStyle w:val="a3"/>
        <w:tblW w:w="89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951"/>
      </w:tblGrid>
      <w:tr w:rsidR="00F40B1B" w:rsidRPr="00524648" w14:paraId="515E6FFF" w14:textId="77777777">
        <w:trPr>
          <w:trHeight w:val="287"/>
        </w:trPr>
        <w:tc>
          <w:tcPr>
            <w:tcW w:w="8951" w:type="dxa"/>
            <w:shd w:val="clear" w:color="auto" w:fill="ACB9CA"/>
            <w:vAlign w:val="center"/>
          </w:tcPr>
          <w:p w14:paraId="232EB18F" w14:textId="77777777" w:rsidR="00F40B1B" w:rsidRPr="00F7377B" w:rsidRDefault="00000000">
            <w:pPr>
              <w:jc w:val="center"/>
              <w:rPr>
                <w:b/>
                <w:color w:val="FFFFFF"/>
                <w:lang w:val="en-GB"/>
              </w:rPr>
            </w:pPr>
            <w:r w:rsidRPr="00F7377B">
              <w:rPr>
                <w:b/>
                <w:color w:val="FFFFFF"/>
                <w:lang w:val="en-GB"/>
              </w:rPr>
              <w:t>ARTICULATION</w:t>
            </w:r>
          </w:p>
        </w:tc>
      </w:tr>
      <w:tr w:rsidR="00F40B1B" w:rsidRPr="00524648" w14:paraId="0099692A" w14:textId="77777777">
        <w:trPr>
          <w:trHeight w:val="190"/>
        </w:trPr>
        <w:tc>
          <w:tcPr>
            <w:tcW w:w="8951" w:type="dxa"/>
            <w:vAlign w:val="center"/>
          </w:tcPr>
          <w:p w14:paraId="2EFB7A8E" w14:textId="4533C4AB" w:rsidR="00F40B1B" w:rsidRPr="00F7377B" w:rsidRDefault="00000000">
            <w:pPr>
              <w:pBdr>
                <w:top w:val="nil"/>
                <w:left w:val="nil"/>
                <w:bottom w:val="nil"/>
                <w:right w:val="nil"/>
                <w:between w:val="nil"/>
              </w:pBdr>
              <w:jc w:val="center"/>
              <w:rPr>
                <w:rFonts w:eastAsia="Calibri"/>
                <w:b/>
                <w:color w:val="323E4F"/>
                <w:szCs w:val="20"/>
                <w:lang w:val="en-GB"/>
              </w:rPr>
            </w:pPr>
            <w:r w:rsidRPr="00F7377B">
              <w:rPr>
                <w:rFonts w:eastAsia="Calibri"/>
                <w:b/>
                <w:color w:val="323E4F"/>
                <w:szCs w:val="20"/>
                <w:lang w:val="en-GB"/>
              </w:rPr>
              <w:t>Course of action (duration</w:t>
            </w:r>
            <w:r w:rsidR="00B36775">
              <w:rPr>
                <w:rFonts w:eastAsia="Calibri"/>
                <w:b/>
                <w:color w:val="323E4F"/>
                <w:szCs w:val="20"/>
                <w:lang w:val="en-GB"/>
              </w:rPr>
              <w:t xml:space="preserve"> in</w:t>
            </w:r>
            <w:r w:rsidRPr="00F7377B">
              <w:rPr>
                <w:rFonts w:eastAsia="Calibri"/>
                <w:b/>
                <w:color w:val="323E4F"/>
                <w:szCs w:val="20"/>
                <w:lang w:val="en-GB"/>
              </w:rPr>
              <w:t xml:space="preserve"> minutes)</w:t>
            </w:r>
          </w:p>
        </w:tc>
      </w:tr>
      <w:tr w:rsidR="00972000" w:rsidRPr="00524648" w14:paraId="7C59091F" w14:textId="77777777">
        <w:trPr>
          <w:trHeight w:val="417"/>
        </w:trPr>
        <w:tc>
          <w:tcPr>
            <w:tcW w:w="8951" w:type="dxa"/>
            <w:tcBorders>
              <w:bottom w:val="nil"/>
            </w:tcBorders>
            <w:vAlign w:val="center"/>
          </w:tcPr>
          <w:p w14:paraId="7CF00B2D" w14:textId="77777777" w:rsidR="00972000" w:rsidRPr="00F7377B" w:rsidRDefault="00972000" w:rsidP="00972000">
            <w:pPr>
              <w:jc w:val="center"/>
              <w:rPr>
                <w:b/>
                <w:lang w:val="en-GB"/>
              </w:rPr>
            </w:pPr>
            <w:r w:rsidRPr="00F7377B">
              <w:rPr>
                <w:b/>
                <w:lang w:val="en-GB"/>
              </w:rPr>
              <w:t>INTRODUCTION</w:t>
            </w:r>
          </w:p>
          <w:p w14:paraId="1FE9C98A" w14:textId="77777777" w:rsidR="00972000" w:rsidRPr="00F7377B" w:rsidRDefault="00972000" w:rsidP="00972000">
            <w:pPr>
              <w:jc w:val="center"/>
              <w:rPr>
                <w:b/>
                <w:lang w:val="en-GB"/>
              </w:rPr>
            </w:pPr>
          </w:p>
          <w:p w14:paraId="66E58746" w14:textId="77777777" w:rsidR="00972000" w:rsidRPr="00F7377B" w:rsidRDefault="00972000" w:rsidP="00972000">
            <w:pPr>
              <w:jc w:val="left"/>
              <w:rPr>
                <w:b/>
                <w:color w:val="44546A"/>
                <w:lang w:val="en-GB"/>
              </w:rPr>
            </w:pPr>
            <w:r w:rsidRPr="00F7377B">
              <w:rPr>
                <w:b/>
                <w:color w:val="44546A"/>
                <w:lang w:val="en-GB"/>
              </w:rPr>
              <w:t>Announcement of the goal of the lesson: </w:t>
            </w:r>
          </w:p>
          <w:p w14:paraId="4F8354CC" w14:textId="752A62AD" w:rsidR="00972000" w:rsidRPr="00F7377B" w:rsidRDefault="00972000" w:rsidP="00972000">
            <w:pPr>
              <w:jc w:val="left"/>
              <w:rPr>
                <w:rFonts w:ascii="Times New Roman" w:hAnsi="Times New Roman" w:cs="Times New Roman"/>
                <w:sz w:val="24"/>
                <w:lang w:val="en-GB"/>
              </w:rPr>
            </w:pPr>
            <w:r w:rsidRPr="00F7377B">
              <w:rPr>
                <w:color w:val="44546A"/>
                <w:lang w:val="en-GB"/>
              </w:rPr>
              <w:t xml:space="preserve">Understanding voice-controlled object algorithm and its usage through </w:t>
            </w:r>
            <w:r w:rsidR="00B36775">
              <w:rPr>
                <w:color w:val="44546A"/>
                <w:lang w:val="en-GB"/>
              </w:rPr>
              <w:t>a</w:t>
            </w:r>
            <w:r w:rsidR="00B36775" w:rsidRPr="00F7377B">
              <w:rPr>
                <w:color w:val="44546A"/>
                <w:lang w:val="en-GB"/>
              </w:rPr>
              <w:t xml:space="preserve"> </w:t>
            </w:r>
            <w:r w:rsidRPr="00F7377B">
              <w:rPr>
                <w:color w:val="44546A"/>
                <w:lang w:val="en-GB"/>
              </w:rPr>
              <w:t>practical project.</w:t>
            </w:r>
          </w:p>
        </w:tc>
      </w:tr>
      <w:tr w:rsidR="00972000" w:rsidRPr="00524648" w14:paraId="22875515" w14:textId="77777777">
        <w:trPr>
          <w:trHeight w:val="70"/>
        </w:trPr>
        <w:tc>
          <w:tcPr>
            <w:tcW w:w="8951" w:type="dxa"/>
            <w:tcBorders>
              <w:top w:val="nil"/>
              <w:bottom w:val="single" w:sz="4" w:space="0" w:color="000000"/>
            </w:tcBorders>
          </w:tcPr>
          <w:p w14:paraId="6703A1AF" w14:textId="6E0D1CC7" w:rsidR="00972000" w:rsidRPr="0084007A" w:rsidRDefault="00B36775" w:rsidP="00972000">
            <w:pPr>
              <w:rPr>
                <w:i/>
                <w:iCs/>
                <w:color w:val="44546A" w:themeColor="text2"/>
                <w:lang w:val="en-GB"/>
              </w:rPr>
            </w:pPr>
            <w:r w:rsidRPr="0084007A">
              <w:rPr>
                <w:i/>
                <w:iCs/>
                <w:color w:val="44546A" w:themeColor="text2"/>
                <w:lang w:val="en-GB"/>
              </w:rPr>
              <w:t>Ask</w:t>
            </w:r>
            <w:r w:rsidR="00972000" w:rsidRPr="0084007A">
              <w:rPr>
                <w:i/>
                <w:iCs/>
                <w:color w:val="44546A" w:themeColor="text2"/>
                <w:lang w:val="en-GB"/>
              </w:rPr>
              <w:t xml:space="preserve"> your students </w:t>
            </w:r>
            <w:r w:rsidRPr="0084007A">
              <w:rPr>
                <w:i/>
                <w:iCs/>
                <w:color w:val="44546A" w:themeColor="text2"/>
                <w:lang w:val="en-GB"/>
              </w:rPr>
              <w:t xml:space="preserve">if </w:t>
            </w:r>
            <w:r w:rsidR="00972000" w:rsidRPr="0084007A">
              <w:rPr>
                <w:i/>
                <w:iCs/>
                <w:color w:val="44546A" w:themeColor="text2"/>
                <w:lang w:val="en-GB"/>
              </w:rPr>
              <w:t xml:space="preserve"> </w:t>
            </w:r>
            <w:r w:rsidRPr="0084007A">
              <w:rPr>
                <w:i/>
                <w:iCs/>
                <w:color w:val="44546A" w:themeColor="text2"/>
                <w:lang w:val="en-GB"/>
              </w:rPr>
              <w:t xml:space="preserve">an </w:t>
            </w:r>
            <w:r w:rsidR="00972000" w:rsidRPr="0084007A">
              <w:rPr>
                <w:i/>
                <w:iCs/>
                <w:color w:val="44546A" w:themeColor="text2"/>
                <w:lang w:val="en-GB"/>
              </w:rPr>
              <w:t xml:space="preserve">object </w:t>
            </w:r>
            <w:r w:rsidRPr="0084007A">
              <w:rPr>
                <w:i/>
                <w:iCs/>
                <w:color w:val="44546A" w:themeColor="text2"/>
                <w:lang w:val="en-GB"/>
              </w:rPr>
              <w:t xml:space="preserve">can </w:t>
            </w:r>
            <w:r w:rsidR="00972000" w:rsidRPr="0084007A">
              <w:rPr>
                <w:i/>
                <w:iCs/>
                <w:color w:val="44546A" w:themeColor="text2"/>
                <w:lang w:val="en-GB"/>
              </w:rPr>
              <w:t>be voice controlled</w:t>
            </w:r>
            <w:r w:rsidRPr="0084007A">
              <w:rPr>
                <w:i/>
                <w:iCs/>
                <w:color w:val="44546A" w:themeColor="text2"/>
                <w:lang w:val="en-GB"/>
              </w:rPr>
              <w:t>.</w:t>
            </w:r>
          </w:p>
          <w:p w14:paraId="7EBFE37E" w14:textId="115EB50E" w:rsidR="00972000" w:rsidRPr="00F7377B" w:rsidRDefault="00972000" w:rsidP="00972000">
            <w:pPr>
              <w:rPr>
                <w:lang w:val="en-GB"/>
              </w:rPr>
            </w:pPr>
            <w:r w:rsidRPr="0084007A">
              <w:rPr>
                <w:i/>
                <w:iCs/>
                <w:color w:val="44546A" w:themeColor="text2"/>
                <w:lang w:val="en-GB"/>
              </w:rPr>
              <w:t>Is it possible to benefit from voice-controlled objects in some way?</w:t>
            </w:r>
          </w:p>
        </w:tc>
      </w:tr>
      <w:tr w:rsidR="00972000" w:rsidRPr="00524648" w14:paraId="1C82146C" w14:textId="77777777">
        <w:trPr>
          <w:trHeight w:val="210"/>
        </w:trPr>
        <w:tc>
          <w:tcPr>
            <w:tcW w:w="8951" w:type="dxa"/>
            <w:tcBorders>
              <w:bottom w:val="nil"/>
            </w:tcBorders>
            <w:vAlign w:val="center"/>
          </w:tcPr>
          <w:p w14:paraId="3CD7C74B" w14:textId="010F22C3" w:rsidR="00972000" w:rsidRPr="00F7377B" w:rsidRDefault="00972000" w:rsidP="00972000">
            <w:pPr>
              <w:jc w:val="center"/>
              <w:rPr>
                <w:b/>
                <w:lang w:val="en-GB"/>
              </w:rPr>
            </w:pPr>
            <w:r w:rsidRPr="00F7377B">
              <w:rPr>
                <w:b/>
                <w:lang w:val="en-GB"/>
              </w:rPr>
              <w:t>MAIN PART</w:t>
            </w:r>
          </w:p>
          <w:p w14:paraId="3CB53109" w14:textId="77777777" w:rsidR="00972000" w:rsidRPr="00F7377B" w:rsidRDefault="00972000" w:rsidP="00972000">
            <w:pPr>
              <w:jc w:val="center"/>
              <w:rPr>
                <w:b/>
                <w:lang w:val="en-GB"/>
              </w:rPr>
            </w:pPr>
          </w:p>
          <w:p w14:paraId="3E78B5CF" w14:textId="243659B7" w:rsidR="00972000" w:rsidRPr="0084007A" w:rsidRDefault="00972000" w:rsidP="00972000">
            <w:pPr>
              <w:rPr>
                <w:color w:val="44546A" w:themeColor="text2"/>
                <w:lang w:val="en-GB"/>
              </w:rPr>
            </w:pPr>
            <w:r w:rsidRPr="0084007A">
              <w:rPr>
                <w:color w:val="44546A" w:themeColor="text2"/>
                <w:lang w:val="en-GB"/>
              </w:rPr>
              <w:lastRenderedPageBreak/>
              <w:t xml:space="preserve">Through a project, the teacher instructs students on Scratch commands and skills as well as </w:t>
            </w:r>
            <w:r w:rsidR="00B36775" w:rsidRPr="0084007A">
              <w:rPr>
                <w:color w:val="44546A" w:themeColor="text2"/>
                <w:lang w:val="en-GB"/>
              </w:rPr>
              <w:t xml:space="preserve">on </w:t>
            </w:r>
            <w:r w:rsidRPr="0084007A">
              <w:rPr>
                <w:color w:val="44546A" w:themeColor="text2"/>
                <w:lang w:val="en-GB"/>
              </w:rPr>
              <w:t>how to train a model to convert speech to text.</w:t>
            </w:r>
          </w:p>
          <w:p w14:paraId="0A6421FE" w14:textId="77777777" w:rsidR="00972000" w:rsidRPr="0084007A" w:rsidRDefault="00972000" w:rsidP="00972000">
            <w:pPr>
              <w:jc w:val="left"/>
              <w:rPr>
                <w:color w:val="44546A" w:themeColor="text2"/>
                <w:lang w:val="en-GB"/>
              </w:rPr>
            </w:pPr>
          </w:p>
          <w:p w14:paraId="3D0558B8" w14:textId="0E2707D5" w:rsidR="00972000" w:rsidRPr="0084007A" w:rsidRDefault="00972000" w:rsidP="00972000">
            <w:pPr>
              <w:jc w:val="left"/>
              <w:rPr>
                <w:color w:val="44546A" w:themeColor="text2"/>
                <w:u w:val="single"/>
                <w:lang w:val="en-GB"/>
              </w:rPr>
            </w:pPr>
            <w:r w:rsidRPr="0084007A">
              <w:rPr>
                <w:color w:val="44546A" w:themeColor="text2"/>
                <w:lang w:val="en-GB"/>
              </w:rPr>
              <w:t xml:space="preserve">Step 1: Open your Chrome web browser and go to:  </w:t>
            </w:r>
            <w:hyperlink r:id="rId8">
              <w:r w:rsidRPr="0084007A">
                <w:rPr>
                  <w:color w:val="44546A" w:themeColor="text2"/>
                  <w:u w:val="single"/>
                  <w:lang w:val="en-GB"/>
                </w:rPr>
                <w:t>https://machinelearningforkids.co.uk/scratch3/</w:t>
              </w:r>
            </w:hyperlink>
          </w:p>
          <w:p w14:paraId="4E51CBAC" w14:textId="77777777" w:rsidR="0084007A" w:rsidRPr="0084007A" w:rsidRDefault="0084007A" w:rsidP="00972000">
            <w:pPr>
              <w:jc w:val="left"/>
              <w:rPr>
                <w:color w:val="44546A" w:themeColor="text2"/>
                <w:lang w:val="en-GB"/>
              </w:rPr>
            </w:pPr>
          </w:p>
          <w:p w14:paraId="0B943DAF" w14:textId="77777777" w:rsidR="0084007A" w:rsidRPr="0084007A" w:rsidRDefault="00972000" w:rsidP="00972000">
            <w:pPr>
              <w:jc w:val="left"/>
              <w:rPr>
                <w:color w:val="44546A" w:themeColor="text2"/>
                <w:lang w:val="en-GB"/>
              </w:rPr>
            </w:pPr>
            <w:r w:rsidRPr="0084007A">
              <w:rPr>
                <w:color w:val="44546A" w:themeColor="text2"/>
                <w:lang w:val="en-GB"/>
              </w:rPr>
              <w:t>Step 2: Load extension Speech to text (STT - Google Chrome browsers only)</w:t>
            </w:r>
          </w:p>
          <w:p w14:paraId="112967D5" w14:textId="0601BBF4" w:rsidR="00972000" w:rsidRDefault="00972000" w:rsidP="0084007A">
            <w:pPr>
              <w:jc w:val="center"/>
              <w:rPr>
                <w:lang w:val="en-GB"/>
              </w:rPr>
            </w:pPr>
            <w:r w:rsidRPr="00F7377B">
              <w:rPr>
                <w:lang w:val="en-GB"/>
              </w:rPr>
              <w:br/>
            </w:r>
            <w:r w:rsidR="00DB3AD8">
              <w:rPr>
                <w:noProof/>
                <w:lang w:val="en-GB"/>
              </w:rPr>
              <w:drawing>
                <wp:inline distT="0" distB="0" distL="0" distR="0" wp14:anchorId="7B9DCD02" wp14:editId="4A36D9BA">
                  <wp:extent cx="1282148" cy="1438809"/>
                  <wp:effectExtent l="0" t="0" r="0" b="9525"/>
                  <wp:docPr id="1"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pic:cNvPicPr/>
                        </pic:nvPicPr>
                        <pic:blipFill>
                          <a:blip r:embed="rId9">
                            <a:extLst>
                              <a:ext uri="{28A0092B-C50C-407E-A947-70E740481C1C}">
                                <a14:useLocalDpi xmlns:a14="http://schemas.microsoft.com/office/drawing/2010/main" val="0"/>
                              </a:ext>
                            </a:extLst>
                          </a:blip>
                          <a:stretch>
                            <a:fillRect/>
                          </a:stretch>
                        </pic:blipFill>
                        <pic:spPr>
                          <a:xfrm>
                            <a:off x="0" y="0"/>
                            <a:ext cx="1297728" cy="1456292"/>
                          </a:xfrm>
                          <a:prstGeom prst="rect">
                            <a:avLst/>
                          </a:prstGeom>
                        </pic:spPr>
                      </pic:pic>
                    </a:graphicData>
                  </a:graphic>
                </wp:inline>
              </w:drawing>
            </w:r>
          </w:p>
          <w:p w14:paraId="4D182803" w14:textId="77777777" w:rsidR="0084007A" w:rsidRPr="00F7377B" w:rsidRDefault="0084007A" w:rsidP="00972000">
            <w:pPr>
              <w:jc w:val="left"/>
              <w:rPr>
                <w:lang w:val="en-GB"/>
              </w:rPr>
            </w:pPr>
          </w:p>
          <w:p w14:paraId="7C8119D0" w14:textId="0815FF8C" w:rsidR="00972000" w:rsidRPr="0084007A" w:rsidRDefault="00972000" w:rsidP="00972000">
            <w:pPr>
              <w:jc w:val="left"/>
              <w:rPr>
                <w:color w:val="44546A" w:themeColor="text2"/>
                <w:lang w:val="en-GB"/>
              </w:rPr>
            </w:pPr>
            <w:r w:rsidRPr="0084007A">
              <w:rPr>
                <w:color w:val="44546A" w:themeColor="text2"/>
                <w:lang w:val="en-GB"/>
              </w:rPr>
              <w:t>Step 3: Delete Cat sprite by clicking on sprite trashcan icon</w:t>
            </w:r>
          </w:p>
          <w:p w14:paraId="1E39BB39" w14:textId="77777777" w:rsidR="0084007A" w:rsidRPr="0084007A" w:rsidRDefault="0084007A" w:rsidP="00972000">
            <w:pPr>
              <w:jc w:val="left"/>
              <w:rPr>
                <w:color w:val="44546A" w:themeColor="text2"/>
                <w:lang w:val="en-GB"/>
              </w:rPr>
            </w:pPr>
          </w:p>
          <w:p w14:paraId="77D83BF3" w14:textId="77777777" w:rsidR="0084007A" w:rsidRPr="0084007A" w:rsidRDefault="00972000" w:rsidP="00972000">
            <w:pPr>
              <w:jc w:val="left"/>
              <w:rPr>
                <w:color w:val="44546A" w:themeColor="text2"/>
                <w:lang w:val="en-GB"/>
              </w:rPr>
            </w:pPr>
            <w:r w:rsidRPr="0084007A">
              <w:rPr>
                <w:color w:val="44546A" w:themeColor="text2"/>
                <w:lang w:val="en-GB"/>
              </w:rPr>
              <w:t xml:space="preserve">Step 4: Download maze.png from: </w:t>
            </w:r>
            <w:hyperlink r:id="rId10">
              <w:r w:rsidRPr="0084007A">
                <w:rPr>
                  <w:color w:val="44546A" w:themeColor="text2"/>
                  <w:u w:val="single"/>
                  <w:lang w:val="en-GB"/>
                </w:rPr>
                <w:t>https://drive.google.com/file/d/11YBBhQcIhVfHYMWeLkhgAYKSwfv33pT5/view?usp=sharing</w:t>
              </w:r>
            </w:hyperlink>
            <w:r w:rsidRPr="0084007A">
              <w:rPr>
                <w:color w:val="44546A" w:themeColor="text2"/>
                <w:lang w:val="en-GB"/>
              </w:rPr>
              <w:t xml:space="preserve"> and upload it to Scratch as custom sprite</w:t>
            </w:r>
          </w:p>
          <w:p w14:paraId="7FC82CAE" w14:textId="27D02997" w:rsidR="00972000" w:rsidRDefault="00972000" w:rsidP="0084007A">
            <w:pPr>
              <w:jc w:val="center"/>
              <w:rPr>
                <w:lang w:val="en-GB"/>
              </w:rPr>
            </w:pPr>
            <w:r w:rsidRPr="00F7377B">
              <w:rPr>
                <w:lang w:val="en-GB"/>
              </w:rPr>
              <w:br/>
            </w:r>
            <w:r w:rsidRPr="00F7377B">
              <w:rPr>
                <w:noProof/>
                <w:lang w:val="en-GB"/>
              </w:rPr>
              <w:drawing>
                <wp:inline distT="0" distB="0" distL="0" distR="0" wp14:anchorId="7B0C3D92" wp14:editId="1FA2F8DC">
                  <wp:extent cx="1771650" cy="1323975"/>
                  <wp:effectExtent l="0" t="0" r="0" b="0"/>
                  <wp:docPr id="21" name="image11.png" descr="Graphical user interface, application, Wor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1.png" descr="Graphical user interface, application, Word&#10;&#10;Description automatically generated"/>
                          <pic:cNvPicPr preferRelativeResize="0"/>
                        </pic:nvPicPr>
                        <pic:blipFill>
                          <a:blip r:embed="rId11"/>
                          <a:srcRect l="28750" t="41363" r="40339" b="17569"/>
                          <a:stretch>
                            <a:fillRect/>
                          </a:stretch>
                        </pic:blipFill>
                        <pic:spPr>
                          <a:xfrm>
                            <a:off x="0" y="0"/>
                            <a:ext cx="1771650" cy="1323975"/>
                          </a:xfrm>
                          <a:prstGeom prst="rect">
                            <a:avLst/>
                          </a:prstGeom>
                          <a:ln/>
                        </pic:spPr>
                      </pic:pic>
                    </a:graphicData>
                  </a:graphic>
                </wp:inline>
              </w:drawing>
            </w:r>
          </w:p>
          <w:p w14:paraId="7F04AE44" w14:textId="77777777" w:rsidR="0084007A" w:rsidRPr="00F7377B" w:rsidRDefault="0084007A" w:rsidP="00972000">
            <w:pPr>
              <w:jc w:val="left"/>
              <w:rPr>
                <w:lang w:val="en-GB"/>
              </w:rPr>
            </w:pPr>
          </w:p>
          <w:p w14:paraId="619FE97A" w14:textId="77777777" w:rsidR="0084007A" w:rsidRDefault="00972000" w:rsidP="00972000">
            <w:pPr>
              <w:jc w:val="left"/>
              <w:rPr>
                <w:lang w:val="en-GB"/>
              </w:rPr>
            </w:pPr>
            <w:bookmarkStart w:id="0" w:name="_heading=h.gjdgxs" w:colFirst="0" w:colLast="0"/>
            <w:bookmarkEnd w:id="0"/>
            <w:r w:rsidRPr="00F7377B">
              <w:rPr>
                <w:lang w:val="en-GB"/>
              </w:rPr>
              <w:t>Step 5: From sprite gallery choose Retro Robot and use the second costume (Retro Robot b)</w:t>
            </w:r>
          </w:p>
          <w:p w14:paraId="3D67139C" w14:textId="719E5140" w:rsidR="00972000" w:rsidRDefault="00972000" w:rsidP="0084007A">
            <w:pPr>
              <w:jc w:val="center"/>
              <w:rPr>
                <w:lang w:val="en-GB"/>
              </w:rPr>
            </w:pPr>
            <w:r w:rsidRPr="00F7377B">
              <w:rPr>
                <w:lang w:val="en-GB"/>
              </w:rPr>
              <w:br/>
            </w:r>
            <w:r w:rsidRPr="00F7377B">
              <w:rPr>
                <w:noProof/>
                <w:lang w:val="en-GB"/>
              </w:rPr>
              <w:drawing>
                <wp:inline distT="0" distB="0" distL="0" distR="0" wp14:anchorId="4A31DC46" wp14:editId="75DC46CA">
                  <wp:extent cx="857250" cy="1333500"/>
                  <wp:effectExtent l="0" t="0" r="0" b="0"/>
                  <wp:docPr id="20" name="image3.png" descr="Graphical user interface, application, Wor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Graphical user interface, application, Word&#10;&#10;Description automatically generated"/>
                          <pic:cNvPicPr preferRelativeResize="0"/>
                        </pic:nvPicPr>
                        <pic:blipFill>
                          <a:blip r:embed="rId12"/>
                          <a:srcRect l="36562" t="41363" r="48482" b="17273"/>
                          <a:stretch>
                            <a:fillRect/>
                          </a:stretch>
                        </pic:blipFill>
                        <pic:spPr>
                          <a:xfrm>
                            <a:off x="0" y="0"/>
                            <a:ext cx="857250" cy="1333500"/>
                          </a:xfrm>
                          <a:prstGeom prst="rect">
                            <a:avLst/>
                          </a:prstGeom>
                          <a:ln/>
                        </pic:spPr>
                      </pic:pic>
                    </a:graphicData>
                  </a:graphic>
                </wp:inline>
              </w:drawing>
            </w:r>
          </w:p>
          <w:p w14:paraId="2B8DC2E1" w14:textId="77777777" w:rsidR="0084007A" w:rsidRPr="00F7377B" w:rsidRDefault="0084007A" w:rsidP="0084007A">
            <w:pPr>
              <w:jc w:val="center"/>
              <w:rPr>
                <w:lang w:val="en-GB"/>
              </w:rPr>
            </w:pPr>
          </w:p>
          <w:p w14:paraId="234BA730" w14:textId="77777777" w:rsidR="0084007A" w:rsidRPr="0084007A" w:rsidRDefault="00972000" w:rsidP="00972000">
            <w:pPr>
              <w:jc w:val="left"/>
              <w:rPr>
                <w:color w:val="44546A" w:themeColor="text2"/>
                <w:lang w:val="en-GB"/>
              </w:rPr>
            </w:pPr>
            <w:r w:rsidRPr="0084007A">
              <w:rPr>
                <w:color w:val="44546A" w:themeColor="text2"/>
                <w:lang w:val="en-GB"/>
              </w:rPr>
              <w:t>Step 6: From sprite gallery choose Home Button</w:t>
            </w:r>
          </w:p>
          <w:p w14:paraId="36682003" w14:textId="4ECCD672" w:rsidR="00972000" w:rsidRDefault="00972000" w:rsidP="0084007A">
            <w:pPr>
              <w:jc w:val="center"/>
              <w:rPr>
                <w:lang w:val="en-GB"/>
              </w:rPr>
            </w:pPr>
            <w:r w:rsidRPr="00F7377B">
              <w:rPr>
                <w:lang w:val="en-GB"/>
              </w:rPr>
              <w:lastRenderedPageBreak/>
              <w:br/>
            </w:r>
            <w:r w:rsidRPr="00F7377B">
              <w:rPr>
                <w:noProof/>
                <w:lang w:val="en-GB"/>
              </w:rPr>
              <w:drawing>
                <wp:inline distT="0" distB="0" distL="0" distR="0" wp14:anchorId="1E9499AA" wp14:editId="45D7BFFC">
                  <wp:extent cx="1495425" cy="1323975"/>
                  <wp:effectExtent l="0" t="0" r="0" b="0"/>
                  <wp:docPr id="23" name="image4.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Graphical user interface, application&#10;&#10;Description automatically generated"/>
                          <pic:cNvPicPr preferRelativeResize="0"/>
                        </pic:nvPicPr>
                        <pic:blipFill>
                          <a:blip r:embed="rId13"/>
                          <a:srcRect l="31077" t="41363" r="42832" b="17569"/>
                          <a:stretch>
                            <a:fillRect/>
                          </a:stretch>
                        </pic:blipFill>
                        <pic:spPr>
                          <a:xfrm>
                            <a:off x="0" y="0"/>
                            <a:ext cx="1495425" cy="1323975"/>
                          </a:xfrm>
                          <a:prstGeom prst="rect">
                            <a:avLst/>
                          </a:prstGeom>
                          <a:ln/>
                        </pic:spPr>
                      </pic:pic>
                    </a:graphicData>
                  </a:graphic>
                </wp:inline>
              </w:drawing>
            </w:r>
          </w:p>
          <w:p w14:paraId="0F6010C5" w14:textId="77777777" w:rsidR="0084007A" w:rsidRPr="00F7377B" w:rsidRDefault="0084007A" w:rsidP="00972000">
            <w:pPr>
              <w:jc w:val="left"/>
              <w:rPr>
                <w:lang w:val="en-GB"/>
              </w:rPr>
            </w:pPr>
          </w:p>
          <w:p w14:paraId="53A0F2D9" w14:textId="77449257" w:rsidR="00972000" w:rsidRPr="0084007A" w:rsidRDefault="00972000" w:rsidP="00972000">
            <w:pPr>
              <w:jc w:val="left"/>
              <w:rPr>
                <w:color w:val="44546A" w:themeColor="text2"/>
                <w:lang w:val="en-GB"/>
              </w:rPr>
            </w:pPr>
            <w:r w:rsidRPr="0084007A">
              <w:rPr>
                <w:color w:val="44546A" w:themeColor="text2"/>
                <w:lang w:val="en-GB"/>
              </w:rPr>
              <w:t>Step 7: Make 3 variables (for all sprites):</w:t>
            </w:r>
            <w:r w:rsidRPr="0084007A">
              <w:rPr>
                <w:color w:val="44546A" w:themeColor="text2"/>
                <w:lang w:val="en-GB"/>
              </w:rPr>
              <w:br/>
              <w:t xml:space="preserve">- </w:t>
            </w:r>
            <w:proofErr w:type="spellStart"/>
            <w:r w:rsidRPr="0084007A">
              <w:rPr>
                <w:b/>
                <w:bCs/>
                <w:color w:val="44546A" w:themeColor="text2"/>
                <w:lang w:val="en-GB"/>
              </w:rPr>
              <w:t>gameover</w:t>
            </w:r>
            <w:proofErr w:type="spellEnd"/>
            <w:r w:rsidRPr="0084007A">
              <w:rPr>
                <w:color w:val="44546A" w:themeColor="text2"/>
                <w:lang w:val="en-GB"/>
              </w:rPr>
              <w:t xml:space="preserve"> (show</w:t>
            </w:r>
            <w:r w:rsidR="00B36775" w:rsidRPr="0084007A">
              <w:rPr>
                <w:color w:val="44546A" w:themeColor="text2"/>
                <w:lang w:val="en-GB"/>
              </w:rPr>
              <w:t>s</w:t>
            </w:r>
            <w:r w:rsidRPr="0084007A">
              <w:rPr>
                <w:color w:val="44546A" w:themeColor="text2"/>
                <w:lang w:val="en-GB"/>
              </w:rPr>
              <w:t xml:space="preserve"> how the game ended)</w:t>
            </w:r>
            <w:r w:rsidRPr="0084007A">
              <w:rPr>
                <w:color w:val="44546A" w:themeColor="text2"/>
                <w:lang w:val="en-GB"/>
              </w:rPr>
              <w:br/>
              <w:t xml:space="preserve">- </w:t>
            </w:r>
            <w:proofErr w:type="spellStart"/>
            <w:r w:rsidRPr="0084007A">
              <w:rPr>
                <w:b/>
                <w:bCs/>
                <w:color w:val="44546A" w:themeColor="text2"/>
                <w:lang w:val="en-GB"/>
              </w:rPr>
              <w:t>xm</w:t>
            </w:r>
            <w:proofErr w:type="spellEnd"/>
            <w:r w:rsidRPr="0084007A">
              <w:rPr>
                <w:color w:val="44546A" w:themeColor="text2"/>
                <w:lang w:val="en-GB"/>
              </w:rPr>
              <w:t xml:space="preserve"> (x position of robot)</w:t>
            </w:r>
            <w:r w:rsidRPr="0084007A">
              <w:rPr>
                <w:color w:val="44546A" w:themeColor="text2"/>
                <w:lang w:val="en-GB"/>
              </w:rPr>
              <w:br/>
              <w:t xml:space="preserve">- </w:t>
            </w:r>
            <w:proofErr w:type="spellStart"/>
            <w:r w:rsidRPr="0084007A">
              <w:rPr>
                <w:b/>
                <w:bCs/>
                <w:color w:val="44546A" w:themeColor="text2"/>
                <w:lang w:val="en-GB"/>
              </w:rPr>
              <w:t>ym</w:t>
            </w:r>
            <w:proofErr w:type="spellEnd"/>
            <w:r w:rsidRPr="0084007A">
              <w:rPr>
                <w:color w:val="44546A" w:themeColor="text2"/>
                <w:lang w:val="en-GB"/>
              </w:rPr>
              <w:t xml:space="preserve"> (y position of robot)</w:t>
            </w:r>
          </w:p>
          <w:p w14:paraId="7835B6D2" w14:textId="77777777" w:rsidR="0084007A" w:rsidRPr="0084007A" w:rsidRDefault="0084007A" w:rsidP="00972000">
            <w:pPr>
              <w:jc w:val="left"/>
              <w:rPr>
                <w:color w:val="44546A" w:themeColor="text2"/>
                <w:lang w:val="en-GB"/>
              </w:rPr>
            </w:pPr>
          </w:p>
          <w:p w14:paraId="60914DEA" w14:textId="7879EAE8" w:rsidR="00972000" w:rsidRPr="0084007A" w:rsidRDefault="00972000" w:rsidP="00972000">
            <w:pPr>
              <w:jc w:val="left"/>
              <w:rPr>
                <w:color w:val="44546A" w:themeColor="text2"/>
                <w:lang w:val="en-GB"/>
              </w:rPr>
            </w:pPr>
            <w:r w:rsidRPr="0084007A">
              <w:rPr>
                <w:color w:val="44546A" w:themeColor="text2"/>
                <w:lang w:val="en-GB"/>
              </w:rPr>
              <w:t>Step 8: Make a list and change its name to:</w:t>
            </w:r>
          </w:p>
          <w:p w14:paraId="4166F71B" w14:textId="29E898D7" w:rsidR="00972000" w:rsidRPr="0084007A" w:rsidRDefault="00972000" w:rsidP="00972000">
            <w:pPr>
              <w:jc w:val="left"/>
              <w:rPr>
                <w:color w:val="44546A" w:themeColor="text2"/>
                <w:lang w:val="en-GB"/>
              </w:rPr>
            </w:pPr>
            <w:proofErr w:type="spellStart"/>
            <w:r w:rsidRPr="0084007A">
              <w:rPr>
                <w:b/>
                <w:bCs/>
                <w:color w:val="44546A" w:themeColor="text2"/>
                <w:lang w:val="en-GB"/>
              </w:rPr>
              <w:t>endtalk</w:t>
            </w:r>
            <w:proofErr w:type="spellEnd"/>
            <w:r w:rsidRPr="0084007A">
              <w:rPr>
                <w:color w:val="44546A" w:themeColor="text2"/>
                <w:lang w:val="en-GB"/>
              </w:rPr>
              <w:t xml:space="preserve"> (display</w:t>
            </w:r>
            <w:r w:rsidR="00B36775" w:rsidRPr="0084007A">
              <w:rPr>
                <w:color w:val="44546A" w:themeColor="text2"/>
                <w:lang w:val="en-GB"/>
              </w:rPr>
              <w:t>s</w:t>
            </w:r>
            <w:r w:rsidRPr="0084007A">
              <w:rPr>
                <w:color w:val="44546A" w:themeColor="text2"/>
                <w:lang w:val="en-GB"/>
              </w:rPr>
              <w:t xml:space="preserve"> the game over message, depending on how the game ended)</w:t>
            </w:r>
          </w:p>
          <w:p w14:paraId="66A43CE6" w14:textId="77777777" w:rsidR="0084007A" w:rsidRPr="0084007A" w:rsidRDefault="0084007A" w:rsidP="00972000">
            <w:pPr>
              <w:jc w:val="left"/>
              <w:rPr>
                <w:color w:val="44546A" w:themeColor="text2"/>
                <w:lang w:val="en-GB"/>
              </w:rPr>
            </w:pPr>
            <w:bookmarkStart w:id="1" w:name="_heading=h.30j0zll" w:colFirst="0" w:colLast="0"/>
            <w:bookmarkEnd w:id="1"/>
          </w:p>
          <w:p w14:paraId="2026741C" w14:textId="77777777" w:rsidR="0084007A" w:rsidRPr="0084007A" w:rsidRDefault="00972000" w:rsidP="00972000">
            <w:pPr>
              <w:jc w:val="left"/>
              <w:rPr>
                <w:color w:val="44546A" w:themeColor="text2"/>
                <w:lang w:val="en-GB"/>
              </w:rPr>
            </w:pPr>
            <w:r w:rsidRPr="0084007A">
              <w:rPr>
                <w:color w:val="44546A" w:themeColor="text2"/>
                <w:lang w:val="en-GB"/>
              </w:rPr>
              <w:t xml:space="preserve">Step 9:  Switch to </w:t>
            </w:r>
            <w:r w:rsidRPr="0084007A">
              <w:rPr>
                <w:b/>
                <w:color w:val="44546A" w:themeColor="text2"/>
                <w:lang w:val="en-GB"/>
              </w:rPr>
              <w:t>maze sprite</w:t>
            </w:r>
            <w:r w:rsidRPr="0084007A">
              <w:rPr>
                <w:color w:val="44546A" w:themeColor="text2"/>
                <w:lang w:val="en-GB"/>
              </w:rPr>
              <w:t xml:space="preserve"> and start coding. First few blocks are setting the position, size</w:t>
            </w:r>
            <w:r w:rsidR="00B36775" w:rsidRPr="0084007A">
              <w:rPr>
                <w:color w:val="44546A" w:themeColor="text2"/>
                <w:lang w:val="en-GB"/>
              </w:rPr>
              <w:t>,</w:t>
            </w:r>
            <w:r w:rsidRPr="0084007A">
              <w:rPr>
                <w:color w:val="44546A" w:themeColor="text2"/>
                <w:lang w:val="en-GB"/>
              </w:rPr>
              <w:t xml:space="preserve"> and visibility </w:t>
            </w:r>
            <w:sdt>
              <w:sdtPr>
                <w:rPr>
                  <w:color w:val="44546A" w:themeColor="text2"/>
                  <w:lang w:val="en-GB"/>
                </w:rPr>
                <w:tag w:val="goog_rdk_0"/>
                <w:id w:val="-1858039231"/>
              </w:sdtPr>
              <w:sdtContent>
                <w:r w:rsidRPr="0084007A">
                  <w:rPr>
                    <w:color w:val="44546A" w:themeColor="text2"/>
                    <w:lang w:val="en-GB"/>
                  </w:rPr>
                  <w:t>of the maze</w:t>
                </w:r>
              </w:sdtContent>
            </w:sdt>
            <w:r w:rsidRPr="0084007A">
              <w:rPr>
                <w:color w:val="44546A" w:themeColor="text2"/>
                <w:lang w:val="en-GB"/>
              </w:rPr>
              <w:t>. Forever loop that follows is a collision checker. In case of collision</w:t>
            </w:r>
            <w:r w:rsidR="00B36775" w:rsidRPr="0084007A">
              <w:rPr>
                <w:color w:val="44546A" w:themeColor="text2"/>
                <w:lang w:val="en-GB"/>
              </w:rPr>
              <w:t>,</w:t>
            </w:r>
            <w:r w:rsidRPr="0084007A">
              <w:rPr>
                <w:color w:val="44546A" w:themeColor="text2"/>
                <w:lang w:val="en-GB"/>
              </w:rPr>
              <w:t xml:space="preserve"> the </w:t>
            </w:r>
            <w:proofErr w:type="spellStart"/>
            <w:r w:rsidRPr="0084007A">
              <w:rPr>
                <w:b/>
                <w:color w:val="44546A" w:themeColor="text2"/>
                <w:lang w:val="en-GB"/>
              </w:rPr>
              <w:t>gameover</w:t>
            </w:r>
            <w:proofErr w:type="spellEnd"/>
            <w:r w:rsidRPr="0084007A">
              <w:rPr>
                <w:color w:val="44546A" w:themeColor="text2"/>
                <w:lang w:val="en-GB"/>
              </w:rPr>
              <w:t xml:space="preserve"> variable is set to 1.</w:t>
            </w:r>
          </w:p>
          <w:p w14:paraId="26228C45" w14:textId="45C1354C" w:rsidR="00972000" w:rsidRDefault="00972000" w:rsidP="0084007A">
            <w:pPr>
              <w:jc w:val="center"/>
              <w:rPr>
                <w:lang w:val="en-GB"/>
              </w:rPr>
            </w:pPr>
            <w:r w:rsidRPr="00F7377B">
              <w:rPr>
                <w:lang w:val="en-GB"/>
              </w:rPr>
              <w:br/>
            </w:r>
            <w:r w:rsidRPr="00F7377B">
              <w:rPr>
                <w:noProof/>
                <w:lang w:val="en-GB"/>
              </w:rPr>
              <w:drawing>
                <wp:inline distT="0" distB="0" distL="0" distR="0" wp14:anchorId="00ED0D5A" wp14:editId="2125F144">
                  <wp:extent cx="1613881" cy="1802169"/>
                  <wp:effectExtent l="0" t="0" r="0" b="0"/>
                  <wp:docPr id="22" name="image10.png" descr="Graphical user interface, application, table, Word, timeline&#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0.png" descr="Graphical user interface, application, table, Word, timeline&#10;&#10;Description automatically generated"/>
                          <pic:cNvPicPr preferRelativeResize="0"/>
                        </pic:nvPicPr>
                        <pic:blipFill>
                          <a:blip r:embed="rId14"/>
                          <a:srcRect l="27537" t="35875" r="54976" b="29408"/>
                          <a:stretch>
                            <a:fillRect/>
                          </a:stretch>
                        </pic:blipFill>
                        <pic:spPr>
                          <a:xfrm>
                            <a:off x="0" y="0"/>
                            <a:ext cx="1613881" cy="1802169"/>
                          </a:xfrm>
                          <a:prstGeom prst="rect">
                            <a:avLst/>
                          </a:prstGeom>
                          <a:ln/>
                        </pic:spPr>
                      </pic:pic>
                    </a:graphicData>
                  </a:graphic>
                </wp:inline>
              </w:drawing>
            </w:r>
            <w:r w:rsidR="00B36775" w:rsidRPr="00D738CD">
              <w:rPr>
                <w:lang w:val="en-GB"/>
              </w:rPr>
              <w:t xml:space="preserve"> </w:t>
            </w:r>
            <w:sdt>
              <w:sdtPr>
                <w:rPr>
                  <w:lang w:val="en-GB"/>
                </w:rPr>
                <w:tag w:val="goog_rdk_1"/>
                <w:id w:val="2028521543"/>
                <w:showingPlcHdr/>
              </w:sdtPr>
              <w:sdtContent>
                <w:r w:rsidR="00B36775" w:rsidRPr="00D738CD">
                  <w:rPr>
                    <w:lang w:val="en-GB"/>
                  </w:rPr>
                  <w:t xml:space="preserve">     </w:t>
                </w:r>
              </w:sdtContent>
            </w:sdt>
          </w:p>
          <w:p w14:paraId="1B2C537E" w14:textId="77777777" w:rsidR="0084007A" w:rsidRPr="00F7377B" w:rsidRDefault="0084007A" w:rsidP="0084007A">
            <w:pPr>
              <w:jc w:val="center"/>
              <w:rPr>
                <w:lang w:val="en-GB"/>
              </w:rPr>
            </w:pPr>
          </w:p>
          <w:p w14:paraId="22824C42" w14:textId="77777777" w:rsidR="0084007A" w:rsidRPr="0084007A" w:rsidRDefault="00972000" w:rsidP="00972000">
            <w:pPr>
              <w:jc w:val="left"/>
              <w:rPr>
                <w:color w:val="44546A" w:themeColor="text2"/>
                <w:lang w:val="en-GB"/>
              </w:rPr>
            </w:pPr>
            <w:r w:rsidRPr="0084007A">
              <w:rPr>
                <w:color w:val="44546A" w:themeColor="text2"/>
                <w:lang w:val="en-GB"/>
              </w:rPr>
              <w:t xml:space="preserve">Step 10: Switch to </w:t>
            </w:r>
            <w:r w:rsidRPr="0084007A">
              <w:rPr>
                <w:b/>
                <w:color w:val="44546A" w:themeColor="text2"/>
                <w:lang w:val="en-GB"/>
              </w:rPr>
              <w:t>Home Button</w:t>
            </w:r>
            <w:r w:rsidRPr="0084007A">
              <w:rPr>
                <w:color w:val="44546A" w:themeColor="text2"/>
                <w:lang w:val="en-GB"/>
              </w:rPr>
              <w:t xml:space="preserve"> sprite. The code is almost the same except </w:t>
            </w:r>
            <w:r w:rsidR="00B36775" w:rsidRPr="0084007A">
              <w:rPr>
                <w:color w:val="44546A" w:themeColor="text2"/>
                <w:lang w:val="en-GB"/>
              </w:rPr>
              <w:t xml:space="preserve">that </w:t>
            </w:r>
            <w:r w:rsidRPr="0084007A">
              <w:rPr>
                <w:color w:val="44546A" w:themeColor="text2"/>
                <w:lang w:val="en-GB"/>
              </w:rPr>
              <w:t xml:space="preserve">in case of collision a </w:t>
            </w:r>
            <w:r w:rsidRPr="0084007A">
              <w:rPr>
                <w:b/>
                <w:color w:val="44546A" w:themeColor="text2"/>
                <w:lang w:val="en-GB"/>
              </w:rPr>
              <w:t>pop</w:t>
            </w:r>
            <w:r w:rsidRPr="0084007A">
              <w:rPr>
                <w:color w:val="44546A" w:themeColor="text2"/>
                <w:lang w:val="en-GB"/>
              </w:rPr>
              <w:t xml:space="preserve"> sound is played and the </w:t>
            </w:r>
            <w:r w:rsidRPr="0084007A">
              <w:rPr>
                <w:b/>
                <w:color w:val="44546A" w:themeColor="text2"/>
                <w:lang w:val="en-GB"/>
              </w:rPr>
              <w:t>game</w:t>
            </w:r>
            <w:r w:rsidR="00B36775" w:rsidRPr="0084007A">
              <w:rPr>
                <w:b/>
                <w:color w:val="44546A" w:themeColor="text2"/>
                <w:lang w:val="en-GB"/>
              </w:rPr>
              <w:t xml:space="preserve"> </w:t>
            </w:r>
            <w:r w:rsidRPr="0084007A">
              <w:rPr>
                <w:b/>
                <w:color w:val="44546A" w:themeColor="text2"/>
                <w:lang w:val="en-GB"/>
              </w:rPr>
              <w:t>over</w:t>
            </w:r>
            <w:r w:rsidRPr="0084007A">
              <w:rPr>
                <w:color w:val="44546A" w:themeColor="text2"/>
                <w:lang w:val="en-GB"/>
              </w:rPr>
              <w:t xml:space="preserve"> variable is set to 2.</w:t>
            </w:r>
            <w:r w:rsidR="00B36775" w:rsidRPr="0084007A">
              <w:rPr>
                <w:color w:val="44546A" w:themeColor="text2"/>
                <w:lang w:val="en-GB"/>
              </w:rPr>
              <w:t xml:space="preserve"> </w:t>
            </w:r>
          </w:p>
          <w:p w14:paraId="166BF528" w14:textId="0E8BC146" w:rsidR="00972000" w:rsidRPr="00F7377B" w:rsidRDefault="00972000" w:rsidP="0084007A">
            <w:pPr>
              <w:jc w:val="center"/>
              <w:rPr>
                <w:lang w:val="en-GB"/>
              </w:rPr>
            </w:pPr>
            <w:r w:rsidRPr="00F7377B">
              <w:rPr>
                <w:lang w:val="en-GB"/>
              </w:rPr>
              <w:br/>
            </w:r>
            <w:r w:rsidRPr="00F7377B">
              <w:rPr>
                <w:noProof/>
                <w:lang w:val="en-GB"/>
              </w:rPr>
              <w:drawing>
                <wp:inline distT="0" distB="0" distL="0" distR="0" wp14:anchorId="47A580B1" wp14:editId="3346D41D">
                  <wp:extent cx="1596455" cy="1999602"/>
                  <wp:effectExtent l="0" t="0" r="0" b="0"/>
                  <wp:docPr id="25" name="image5.png" descr="Graphical user interface, application, Wor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5.png" descr="Graphical user interface, application, Word&#10;&#10;Description automatically generated"/>
                          <pic:cNvPicPr preferRelativeResize="0"/>
                        </pic:nvPicPr>
                        <pic:blipFill>
                          <a:blip r:embed="rId15"/>
                          <a:srcRect l="33000" t="31988" r="52572" b="35883"/>
                          <a:stretch>
                            <a:fillRect/>
                          </a:stretch>
                        </pic:blipFill>
                        <pic:spPr>
                          <a:xfrm>
                            <a:off x="0" y="0"/>
                            <a:ext cx="1596455" cy="1999602"/>
                          </a:xfrm>
                          <a:prstGeom prst="rect">
                            <a:avLst/>
                          </a:prstGeom>
                          <a:ln/>
                        </pic:spPr>
                      </pic:pic>
                    </a:graphicData>
                  </a:graphic>
                </wp:inline>
              </w:drawing>
            </w:r>
          </w:p>
          <w:p w14:paraId="4FB2E66F" w14:textId="77777777" w:rsidR="0084007A" w:rsidRPr="0084007A" w:rsidRDefault="00972000" w:rsidP="00972000">
            <w:pPr>
              <w:jc w:val="left"/>
              <w:rPr>
                <w:color w:val="44546A" w:themeColor="text2"/>
                <w:lang w:val="en-GB"/>
              </w:rPr>
            </w:pPr>
            <w:r w:rsidRPr="0084007A">
              <w:rPr>
                <w:color w:val="44546A" w:themeColor="text2"/>
                <w:lang w:val="en-GB"/>
              </w:rPr>
              <w:lastRenderedPageBreak/>
              <w:t>Step 11: The main code is assigned to Retro robot code and there are 5 threads which start simultaneously.</w:t>
            </w:r>
            <w:r w:rsidRPr="0084007A">
              <w:rPr>
                <w:color w:val="44546A" w:themeColor="text2"/>
                <w:lang w:val="en-GB"/>
              </w:rPr>
              <w:br/>
              <w:t xml:space="preserve">         11.1 Flag (start) code sets the variables, list entries (and deleting all previous entries), position and visibility. At the end there is a listening block (from STT extension) in the loop.  </w:t>
            </w:r>
          </w:p>
          <w:p w14:paraId="31909948" w14:textId="77777777" w:rsidR="0084007A" w:rsidRDefault="00972000" w:rsidP="0084007A">
            <w:pPr>
              <w:jc w:val="center"/>
              <w:rPr>
                <w:lang w:val="en-GB"/>
              </w:rPr>
            </w:pPr>
            <w:r w:rsidRPr="00F7377B">
              <w:rPr>
                <w:lang w:val="en-GB"/>
              </w:rPr>
              <w:br/>
            </w:r>
            <w:r w:rsidRPr="00F7377B">
              <w:rPr>
                <w:noProof/>
                <w:lang w:val="en-GB"/>
              </w:rPr>
              <w:drawing>
                <wp:inline distT="0" distB="0" distL="0" distR="0" wp14:anchorId="3F443B8B" wp14:editId="37AD29A0">
                  <wp:extent cx="1952504" cy="2541942"/>
                  <wp:effectExtent l="0" t="0" r="0" b="0"/>
                  <wp:docPr id="24" name="image8.png" descr="Graphical user interface, timelin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8.png" descr="Graphical user interface, timeline&#10;&#10;Description automatically generated with medium confidence"/>
                          <pic:cNvPicPr preferRelativeResize="0"/>
                        </pic:nvPicPr>
                        <pic:blipFill>
                          <a:blip r:embed="rId16"/>
                          <a:srcRect l="18285" t="19945" r="62408" b="35368"/>
                          <a:stretch>
                            <a:fillRect/>
                          </a:stretch>
                        </pic:blipFill>
                        <pic:spPr>
                          <a:xfrm>
                            <a:off x="0" y="0"/>
                            <a:ext cx="1952504" cy="2541942"/>
                          </a:xfrm>
                          <a:prstGeom prst="rect">
                            <a:avLst/>
                          </a:prstGeom>
                          <a:ln/>
                        </pic:spPr>
                      </pic:pic>
                    </a:graphicData>
                  </a:graphic>
                </wp:inline>
              </w:drawing>
            </w:r>
            <w:r w:rsidRPr="00F7377B">
              <w:rPr>
                <w:lang w:val="en-GB"/>
              </w:rPr>
              <w:br/>
            </w:r>
            <w:r w:rsidRPr="00F7377B">
              <w:rPr>
                <w:lang w:val="en-GB"/>
              </w:rPr>
              <w:br/>
            </w:r>
          </w:p>
          <w:p w14:paraId="46A8BAF3" w14:textId="1E1F4B18" w:rsidR="00972000" w:rsidRPr="0084007A" w:rsidRDefault="00972000" w:rsidP="0084007A">
            <w:pPr>
              <w:jc w:val="left"/>
              <w:rPr>
                <w:color w:val="44546A" w:themeColor="text2"/>
                <w:lang w:val="en-GB"/>
              </w:rPr>
            </w:pPr>
            <w:r w:rsidRPr="0084007A">
              <w:rPr>
                <w:color w:val="44546A" w:themeColor="text2"/>
                <w:lang w:val="en-GB"/>
              </w:rPr>
              <w:t xml:space="preserve">11.2 </w:t>
            </w:r>
            <w:r w:rsidR="00B36775" w:rsidRPr="0084007A">
              <w:rPr>
                <w:color w:val="44546A" w:themeColor="text2"/>
                <w:lang w:val="en-GB"/>
              </w:rPr>
              <w:t>The n</w:t>
            </w:r>
            <w:r w:rsidRPr="0084007A">
              <w:rPr>
                <w:color w:val="44546A" w:themeColor="text2"/>
                <w:lang w:val="en-GB"/>
              </w:rPr>
              <w:t xml:space="preserve">ext 4 threads are triggered by speech recognition and each recognized voice command is handled </w:t>
            </w:r>
            <w:sdt>
              <w:sdtPr>
                <w:rPr>
                  <w:color w:val="44546A" w:themeColor="text2"/>
                  <w:lang w:val="en-GB"/>
                </w:rPr>
                <w:tag w:val="goog_rdk_2"/>
                <w:id w:val="207768810"/>
              </w:sdtPr>
              <w:sdtContent>
                <w:r w:rsidRPr="0084007A">
                  <w:rPr>
                    <w:color w:val="44546A" w:themeColor="text2"/>
                    <w:lang w:val="en-GB"/>
                  </w:rPr>
                  <w:t>by a sequence</w:t>
                </w:r>
              </w:sdtContent>
            </w:sdt>
            <w:r w:rsidRPr="0084007A">
              <w:rPr>
                <w:color w:val="44546A" w:themeColor="text2"/>
                <w:lang w:val="en-GB"/>
              </w:rPr>
              <w:t xml:space="preserve"> of blocks.</w:t>
            </w:r>
          </w:p>
          <w:p w14:paraId="5218D7B0" w14:textId="77777777" w:rsidR="00972000" w:rsidRPr="0084007A" w:rsidRDefault="00972000" w:rsidP="00972000">
            <w:pPr>
              <w:jc w:val="left"/>
              <w:rPr>
                <w:color w:val="44546A" w:themeColor="text2"/>
                <w:lang w:val="en-GB"/>
              </w:rPr>
            </w:pPr>
            <w:r w:rsidRPr="0084007A">
              <w:rPr>
                <w:color w:val="44546A" w:themeColor="text2"/>
                <w:lang w:val="en-GB"/>
              </w:rPr>
              <w:t>If no collision is detected (</w:t>
            </w:r>
            <w:proofErr w:type="spellStart"/>
            <w:r w:rsidRPr="0084007A">
              <w:rPr>
                <w:color w:val="44546A" w:themeColor="text2"/>
                <w:lang w:val="en-GB"/>
              </w:rPr>
              <w:t>gameover</w:t>
            </w:r>
            <w:proofErr w:type="spellEnd"/>
            <w:r w:rsidRPr="0084007A">
              <w:rPr>
                <w:color w:val="44546A" w:themeColor="text2"/>
                <w:lang w:val="en-GB"/>
              </w:rPr>
              <w:t xml:space="preserve"> is 0) robot moves in specific direction (by changing </w:t>
            </w:r>
            <w:proofErr w:type="spellStart"/>
            <w:r w:rsidRPr="0084007A">
              <w:rPr>
                <w:color w:val="44546A" w:themeColor="text2"/>
                <w:lang w:val="en-GB"/>
              </w:rPr>
              <w:t>xm</w:t>
            </w:r>
            <w:proofErr w:type="spellEnd"/>
            <w:r w:rsidRPr="0084007A">
              <w:rPr>
                <w:color w:val="44546A" w:themeColor="text2"/>
                <w:lang w:val="en-GB"/>
              </w:rPr>
              <w:t xml:space="preserve"> or </w:t>
            </w:r>
            <w:proofErr w:type="spellStart"/>
            <w:r w:rsidRPr="0084007A">
              <w:rPr>
                <w:color w:val="44546A" w:themeColor="text2"/>
                <w:lang w:val="en-GB"/>
              </w:rPr>
              <w:t>ym</w:t>
            </w:r>
            <w:proofErr w:type="spellEnd"/>
            <w:r w:rsidRPr="0084007A">
              <w:rPr>
                <w:color w:val="44546A" w:themeColor="text2"/>
                <w:lang w:val="en-GB"/>
              </w:rPr>
              <w:t xml:space="preserve"> value and moving robot to calculated position). </w:t>
            </w:r>
          </w:p>
          <w:p w14:paraId="4CB539E4" w14:textId="77777777" w:rsidR="0084007A" w:rsidRPr="0084007A" w:rsidRDefault="00972000" w:rsidP="00972000">
            <w:pPr>
              <w:jc w:val="left"/>
              <w:rPr>
                <w:color w:val="44546A" w:themeColor="text2"/>
                <w:lang w:val="en-GB"/>
              </w:rPr>
            </w:pPr>
            <w:r w:rsidRPr="0084007A">
              <w:rPr>
                <w:color w:val="44546A" w:themeColor="text2"/>
                <w:lang w:val="en-GB"/>
              </w:rPr>
              <w:t>If collision is detected (</w:t>
            </w:r>
            <w:proofErr w:type="spellStart"/>
            <w:r w:rsidRPr="0084007A">
              <w:rPr>
                <w:color w:val="44546A" w:themeColor="text2"/>
                <w:lang w:val="en-GB"/>
              </w:rPr>
              <w:t>gameover</w:t>
            </w:r>
            <w:proofErr w:type="spellEnd"/>
            <w:r w:rsidRPr="0084007A">
              <w:rPr>
                <w:color w:val="44546A" w:themeColor="text2"/>
                <w:lang w:val="en-GB"/>
              </w:rPr>
              <w:t xml:space="preserve"> is 1 or 2) </w:t>
            </w:r>
            <w:sdt>
              <w:sdtPr>
                <w:rPr>
                  <w:color w:val="44546A" w:themeColor="text2"/>
                  <w:lang w:val="en-GB"/>
                </w:rPr>
                <w:tag w:val="goog_rdk_4"/>
                <w:id w:val="-1258515353"/>
              </w:sdtPr>
              <w:sdtContent>
                <w:r w:rsidRPr="0084007A">
                  <w:rPr>
                    <w:color w:val="44546A" w:themeColor="text2"/>
                    <w:lang w:val="en-GB"/>
                  </w:rPr>
                  <w:t>game over</w:t>
                </w:r>
              </w:sdtContent>
            </w:sdt>
            <w:r w:rsidRPr="0084007A">
              <w:rPr>
                <w:color w:val="44546A" w:themeColor="text2"/>
                <w:lang w:val="en-GB"/>
              </w:rPr>
              <w:t xml:space="preserve"> message (from the list) will be displayed </w:t>
            </w:r>
            <w:sdt>
              <w:sdtPr>
                <w:rPr>
                  <w:color w:val="44546A" w:themeColor="text2"/>
                  <w:lang w:val="en-GB"/>
                </w:rPr>
                <w:tag w:val="goog_rdk_6"/>
                <w:id w:val="-1447001119"/>
              </w:sdtPr>
              <w:sdtContent>
                <w:r w:rsidRPr="0084007A">
                  <w:rPr>
                    <w:color w:val="44546A" w:themeColor="text2"/>
                    <w:lang w:val="en-GB"/>
                  </w:rPr>
                  <w:t>and the program</w:t>
                </w:r>
              </w:sdtContent>
            </w:sdt>
            <w:r w:rsidRPr="0084007A">
              <w:rPr>
                <w:color w:val="44546A" w:themeColor="text2"/>
                <w:lang w:val="en-GB"/>
              </w:rPr>
              <w:t xml:space="preserve"> will stop.</w:t>
            </w:r>
          </w:p>
          <w:p w14:paraId="1E176BDB" w14:textId="0C6833DB" w:rsidR="00972000" w:rsidRPr="00F7377B" w:rsidRDefault="00972000" w:rsidP="0084007A">
            <w:pPr>
              <w:jc w:val="center"/>
              <w:rPr>
                <w:lang w:val="en-GB"/>
              </w:rPr>
            </w:pPr>
            <w:r w:rsidRPr="00F7377B">
              <w:rPr>
                <w:lang w:val="en-GB"/>
              </w:rPr>
              <w:lastRenderedPageBreak/>
              <w:br/>
            </w:r>
            <w:r w:rsidR="000A4AA2">
              <w:rPr>
                <w:noProof/>
                <w:lang w:val="en-GB"/>
              </w:rPr>
              <w:drawing>
                <wp:inline distT="0" distB="0" distL="0" distR="0" wp14:anchorId="4D93688B" wp14:editId="78222415">
                  <wp:extent cx="4666422" cy="4630572"/>
                  <wp:effectExtent l="0" t="0" r="1270" b="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 3"/>
                          <pic:cNvPicPr/>
                        </pic:nvPicPr>
                        <pic:blipFill>
                          <a:blip r:embed="rId17">
                            <a:extLst>
                              <a:ext uri="{28A0092B-C50C-407E-A947-70E740481C1C}">
                                <a14:useLocalDpi xmlns:a14="http://schemas.microsoft.com/office/drawing/2010/main" val="0"/>
                              </a:ext>
                            </a:extLst>
                          </a:blip>
                          <a:stretch>
                            <a:fillRect/>
                          </a:stretch>
                        </pic:blipFill>
                        <pic:spPr>
                          <a:xfrm>
                            <a:off x="0" y="0"/>
                            <a:ext cx="4678354" cy="4642412"/>
                          </a:xfrm>
                          <a:prstGeom prst="rect">
                            <a:avLst/>
                          </a:prstGeom>
                        </pic:spPr>
                      </pic:pic>
                    </a:graphicData>
                  </a:graphic>
                </wp:inline>
              </w:drawing>
            </w:r>
          </w:p>
          <w:p w14:paraId="774AAA3A" w14:textId="77777777" w:rsidR="0084007A" w:rsidRPr="0084007A" w:rsidRDefault="0084007A" w:rsidP="0084007A">
            <w:pPr>
              <w:jc w:val="left"/>
              <w:rPr>
                <w:color w:val="44546A" w:themeColor="text2"/>
                <w:lang w:val="en-GB"/>
              </w:rPr>
            </w:pPr>
          </w:p>
          <w:p w14:paraId="03918023" w14:textId="0A0D64D6" w:rsidR="00972000" w:rsidRPr="0084007A" w:rsidRDefault="00972000" w:rsidP="0084007A">
            <w:pPr>
              <w:jc w:val="left"/>
              <w:rPr>
                <w:color w:val="44546A" w:themeColor="text2"/>
                <w:lang w:val="en-GB"/>
              </w:rPr>
            </w:pPr>
            <w:r w:rsidRPr="0084007A">
              <w:rPr>
                <w:color w:val="44546A" w:themeColor="text2"/>
                <w:lang w:val="en-GB"/>
              </w:rPr>
              <w:t>Step 12: Try to use your native language voice commands and see how it works.</w:t>
            </w:r>
          </w:p>
          <w:p w14:paraId="7FED6E71" w14:textId="3EE22475" w:rsidR="00972000" w:rsidRPr="0084007A" w:rsidRDefault="00972000" w:rsidP="0084007A">
            <w:pPr>
              <w:jc w:val="left"/>
              <w:rPr>
                <w:color w:val="44546A" w:themeColor="text2"/>
                <w:lang w:val="en-GB"/>
              </w:rPr>
            </w:pPr>
            <w:r w:rsidRPr="0084007A">
              <w:rPr>
                <w:color w:val="44546A" w:themeColor="text2"/>
                <w:lang w:val="en-GB"/>
              </w:rPr>
              <w:t>Discuss how (in)correct spelling affects the speech recognition.</w:t>
            </w:r>
          </w:p>
          <w:p w14:paraId="4A2F0CDD" w14:textId="049D779F" w:rsidR="0084007A" w:rsidRPr="0084007A" w:rsidRDefault="00972000" w:rsidP="0084007A">
            <w:pPr>
              <w:jc w:val="left"/>
              <w:rPr>
                <w:color w:val="44546A" w:themeColor="text2"/>
                <w:lang w:val="en-GB"/>
              </w:rPr>
            </w:pPr>
            <w:r w:rsidRPr="0084007A">
              <w:rPr>
                <w:color w:val="44546A" w:themeColor="text2"/>
                <w:lang w:val="en-GB"/>
              </w:rPr>
              <w:t>Turn on (check) speech recognition results.</w:t>
            </w:r>
          </w:p>
          <w:p w14:paraId="52B2D9F0" w14:textId="067178AC" w:rsidR="00972000" w:rsidRPr="00F7377B" w:rsidRDefault="00972000" w:rsidP="0084007A">
            <w:pPr>
              <w:jc w:val="center"/>
              <w:rPr>
                <w:lang w:val="en-GB"/>
              </w:rPr>
            </w:pPr>
            <w:r w:rsidRPr="00F7377B">
              <w:rPr>
                <w:lang w:val="en-GB"/>
              </w:rPr>
              <w:br/>
            </w:r>
            <w:r w:rsidRPr="00F7377B">
              <w:rPr>
                <w:noProof/>
                <w:lang w:val="en-GB"/>
              </w:rPr>
              <w:drawing>
                <wp:inline distT="0" distB="0" distL="0" distR="0" wp14:anchorId="7E3F5F88" wp14:editId="6040D46C">
                  <wp:extent cx="853884" cy="296612"/>
                  <wp:effectExtent l="0" t="0" r="0" b="0"/>
                  <wp:docPr id="26" name="image1.png" descr="A screenshot of a comput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screenshot of a computer&#10;&#10;Description automatically generated"/>
                          <pic:cNvPicPr preferRelativeResize="0"/>
                        </pic:nvPicPr>
                        <pic:blipFill>
                          <a:blip r:embed="rId18"/>
                          <a:srcRect l="4298" t="63075" r="88778" b="32648"/>
                          <a:stretch>
                            <a:fillRect/>
                          </a:stretch>
                        </pic:blipFill>
                        <pic:spPr>
                          <a:xfrm>
                            <a:off x="0" y="0"/>
                            <a:ext cx="853884" cy="296612"/>
                          </a:xfrm>
                          <a:prstGeom prst="rect">
                            <a:avLst/>
                          </a:prstGeom>
                          <a:ln/>
                        </pic:spPr>
                      </pic:pic>
                    </a:graphicData>
                  </a:graphic>
                </wp:inline>
              </w:drawing>
            </w:r>
          </w:p>
          <w:p w14:paraId="325FB3D1" w14:textId="77777777" w:rsidR="00972000" w:rsidRPr="00F7377B" w:rsidRDefault="00972000" w:rsidP="00972000">
            <w:pPr>
              <w:jc w:val="left"/>
              <w:rPr>
                <w:lang w:val="en-GB"/>
              </w:rPr>
            </w:pPr>
          </w:p>
        </w:tc>
      </w:tr>
      <w:tr w:rsidR="00972000" w:rsidRPr="00524648" w14:paraId="165F970C" w14:textId="77777777">
        <w:trPr>
          <w:trHeight w:val="210"/>
        </w:trPr>
        <w:tc>
          <w:tcPr>
            <w:tcW w:w="8951" w:type="dxa"/>
            <w:tcBorders>
              <w:top w:val="nil"/>
              <w:bottom w:val="single" w:sz="4" w:space="0" w:color="000000"/>
            </w:tcBorders>
          </w:tcPr>
          <w:p w14:paraId="45562F40" w14:textId="672DA1D0" w:rsidR="00972000" w:rsidRPr="0084007A" w:rsidRDefault="0084007A" w:rsidP="0084007A">
            <w:pPr>
              <w:jc w:val="left"/>
              <w:rPr>
                <w:bCs/>
                <w:lang w:val="en-GB"/>
              </w:rPr>
            </w:pPr>
            <w:r w:rsidRPr="0084007A">
              <w:rPr>
                <w:bCs/>
                <w:color w:val="44546A" w:themeColor="text2"/>
                <w:lang w:val="en-GB"/>
              </w:rPr>
              <w:lastRenderedPageBreak/>
              <w:t xml:space="preserve">Object tracking robots, if they can be controlled smartly through voice, can be of tremendous help for the physically handicapped people. A speech recognition system is used to recognize a set of predefined commands such as forward, backward, left, right and rotation at a particular turning angle. The robot navigates its way as per the voice-command signal, while also tracking the desired object. The voice-command signal processing is carried out in real-time, using an on-time cloud server that converts it to text form. The command signal text is then transferred to the robot via Bluetooth network to control its differential drive. The prototype smart robot consists of three sub-systems: speech recognition system, object tracking system and the differential-drive based movement's control system. The accuracy and efficiency of the speech recognition system is examined through a set of experiments. The effect of factors such as noise and distance etc. are examined, with encouraging results. The prototype robot can recognize the voice-commands within a Bluetooth range, </w:t>
            </w:r>
            <w:proofErr w:type="spellStart"/>
            <w:r w:rsidRPr="0084007A">
              <w:rPr>
                <w:bCs/>
                <w:color w:val="44546A" w:themeColor="text2"/>
                <w:lang w:val="en-GB"/>
              </w:rPr>
              <w:t>i.e</w:t>
            </w:r>
            <w:proofErr w:type="spellEnd"/>
            <w:r w:rsidRPr="0084007A">
              <w:rPr>
                <w:bCs/>
                <w:color w:val="44546A" w:themeColor="text2"/>
                <w:lang w:val="en-GB"/>
              </w:rPr>
              <w:t>, 10 m. Possible extensions are also discussed that could lead to a wide range of further applications.</w:t>
            </w:r>
          </w:p>
        </w:tc>
      </w:tr>
      <w:tr w:rsidR="00972000" w:rsidRPr="00524648" w14:paraId="15CEFE93" w14:textId="77777777">
        <w:trPr>
          <w:trHeight w:val="210"/>
        </w:trPr>
        <w:tc>
          <w:tcPr>
            <w:tcW w:w="8951" w:type="dxa"/>
            <w:tcBorders>
              <w:top w:val="single" w:sz="4" w:space="0" w:color="000000"/>
              <w:bottom w:val="nil"/>
            </w:tcBorders>
            <w:vAlign w:val="center"/>
          </w:tcPr>
          <w:p w14:paraId="1A9D0B80" w14:textId="07433B55" w:rsidR="00972000" w:rsidRPr="0084007A" w:rsidRDefault="00972000" w:rsidP="0084007A">
            <w:pPr>
              <w:jc w:val="center"/>
              <w:rPr>
                <w:b/>
                <w:lang w:val="en-GB"/>
              </w:rPr>
            </w:pPr>
            <w:r w:rsidRPr="00F7377B">
              <w:rPr>
                <w:b/>
                <w:lang w:val="en-GB"/>
              </w:rPr>
              <w:lastRenderedPageBreak/>
              <w:t>CONCLUSION</w:t>
            </w:r>
          </w:p>
        </w:tc>
      </w:tr>
      <w:tr w:rsidR="00972000" w:rsidRPr="00524648" w14:paraId="148725FA" w14:textId="77777777">
        <w:trPr>
          <w:trHeight w:val="80"/>
        </w:trPr>
        <w:tc>
          <w:tcPr>
            <w:tcW w:w="8951" w:type="dxa"/>
            <w:tcBorders>
              <w:top w:val="nil"/>
              <w:bottom w:val="single" w:sz="4" w:space="0" w:color="000000"/>
            </w:tcBorders>
          </w:tcPr>
          <w:p w14:paraId="41091569" w14:textId="135CEC5E" w:rsidR="00972000" w:rsidRPr="00F7377B" w:rsidRDefault="00A9491D" w:rsidP="00972000">
            <w:pPr>
              <w:jc w:val="left"/>
              <w:rPr>
                <w:lang w:val="en-GB"/>
              </w:rPr>
            </w:pPr>
            <w:r w:rsidRPr="00A9491D">
              <w:rPr>
                <w:color w:val="44546A" w:themeColor="text2"/>
                <w:lang w:val="en-GB"/>
              </w:rPr>
              <w:t>We can control objects in a computer program with our voice.</w:t>
            </w:r>
          </w:p>
        </w:tc>
      </w:tr>
    </w:tbl>
    <w:p w14:paraId="712ADF8D" w14:textId="77777777" w:rsidR="00F40B1B" w:rsidRPr="00F7377B" w:rsidRDefault="00F40B1B">
      <w:pPr>
        <w:rPr>
          <w:lang w:val="en-GB"/>
        </w:rPr>
      </w:pPr>
    </w:p>
    <w:tbl>
      <w:tblPr>
        <w:tblStyle w:val="a4"/>
        <w:tblW w:w="8973"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5633"/>
        <w:gridCol w:w="3340"/>
      </w:tblGrid>
      <w:tr w:rsidR="00F40B1B" w:rsidRPr="00524648" w14:paraId="53887869" w14:textId="77777777">
        <w:trPr>
          <w:trHeight w:val="248"/>
        </w:trPr>
        <w:tc>
          <w:tcPr>
            <w:tcW w:w="5633" w:type="dxa"/>
          </w:tcPr>
          <w:p w14:paraId="14CF107F" w14:textId="77777777" w:rsidR="00F40B1B" w:rsidRPr="00F7377B" w:rsidRDefault="00000000">
            <w:pPr>
              <w:pBdr>
                <w:top w:val="nil"/>
                <w:left w:val="nil"/>
                <w:bottom w:val="nil"/>
                <w:right w:val="nil"/>
                <w:between w:val="nil"/>
              </w:pBdr>
              <w:rPr>
                <w:rFonts w:ascii="Times New Roman" w:hAnsi="Times New Roman" w:cs="Times New Roman"/>
                <w:b/>
                <w:i/>
                <w:color w:val="000000"/>
                <w:szCs w:val="20"/>
                <w:lang w:val="en-GB"/>
              </w:rPr>
            </w:pPr>
            <w:r w:rsidRPr="00F7377B">
              <w:rPr>
                <w:rFonts w:eastAsia="Calibri"/>
                <w:b/>
                <w:i/>
                <w:color w:val="000000"/>
                <w:szCs w:val="20"/>
                <w:lang w:val="en-GB"/>
              </w:rPr>
              <w:t>Methods</w:t>
            </w:r>
          </w:p>
        </w:tc>
        <w:tc>
          <w:tcPr>
            <w:tcW w:w="3340" w:type="dxa"/>
          </w:tcPr>
          <w:p w14:paraId="66B89DBE" w14:textId="77777777" w:rsidR="00F40B1B" w:rsidRPr="00F7377B" w:rsidRDefault="00000000">
            <w:pPr>
              <w:pBdr>
                <w:top w:val="nil"/>
                <w:left w:val="nil"/>
                <w:bottom w:val="nil"/>
                <w:right w:val="nil"/>
                <w:between w:val="nil"/>
              </w:pBdr>
              <w:rPr>
                <w:rFonts w:ascii="Times New Roman" w:hAnsi="Times New Roman" w:cs="Times New Roman"/>
                <w:b/>
                <w:i/>
                <w:color w:val="000000"/>
                <w:szCs w:val="20"/>
                <w:lang w:val="en-GB"/>
              </w:rPr>
            </w:pPr>
            <w:r w:rsidRPr="00F7377B">
              <w:rPr>
                <w:rFonts w:eastAsia="Calibri"/>
                <w:b/>
                <w:i/>
                <w:color w:val="000000"/>
                <w:szCs w:val="20"/>
                <w:lang w:val="en-GB"/>
              </w:rPr>
              <w:t>Work forms</w:t>
            </w:r>
          </w:p>
        </w:tc>
      </w:tr>
      <w:tr w:rsidR="00F40B1B" w:rsidRPr="00524648" w14:paraId="524D453C" w14:textId="77777777">
        <w:trPr>
          <w:trHeight w:val="558"/>
        </w:trPr>
        <w:tc>
          <w:tcPr>
            <w:tcW w:w="5633" w:type="dxa"/>
          </w:tcPr>
          <w:p w14:paraId="35802DAF" w14:textId="77777777" w:rsidR="00F40B1B" w:rsidRPr="00F7377B" w:rsidRDefault="00000000">
            <w:pPr>
              <w:ind w:left="239" w:hanging="239"/>
              <w:jc w:val="left"/>
              <w:rPr>
                <w:rFonts w:ascii="Times New Roman" w:hAnsi="Times New Roman" w:cs="Times New Roman"/>
                <w:b/>
                <w:i/>
                <w:color w:val="323E4F"/>
                <w:lang w:val="en-GB"/>
              </w:rPr>
            </w:pPr>
            <w:r w:rsidRPr="00F7377B">
              <w:rPr>
                <w:rFonts w:ascii="Times New Roman" w:hAnsi="Times New Roman" w:cs="Times New Roman"/>
                <w:b/>
                <w:i/>
                <w:color w:val="323E4F"/>
                <w:lang w:val="en-GB"/>
              </w:rPr>
              <w:t xml:space="preserve">presentation                                            </w:t>
            </w:r>
          </w:p>
          <w:p w14:paraId="11656EBD" w14:textId="0B086614" w:rsidR="00F40B1B" w:rsidRPr="00F7377B" w:rsidRDefault="00000000">
            <w:pPr>
              <w:ind w:left="239" w:hanging="239"/>
              <w:jc w:val="left"/>
              <w:rPr>
                <w:rFonts w:ascii="Times New Roman" w:hAnsi="Times New Roman" w:cs="Times New Roman"/>
                <w:b/>
                <w:i/>
                <w:color w:val="323E4F"/>
                <w:lang w:val="en-GB"/>
              </w:rPr>
            </w:pPr>
            <w:r w:rsidRPr="00F7377B">
              <w:rPr>
                <w:rFonts w:ascii="Times New Roman" w:hAnsi="Times New Roman" w:cs="Times New Roman"/>
                <w:b/>
                <w:i/>
                <w:color w:val="323E4F"/>
                <w:lang w:val="en-GB"/>
              </w:rPr>
              <w:t>interactive exercise /</w:t>
            </w:r>
            <w:r w:rsidR="00AD0D4D">
              <w:rPr>
                <w:rFonts w:ascii="Times New Roman" w:hAnsi="Times New Roman" w:cs="Times New Roman"/>
                <w:b/>
                <w:i/>
                <w:color w:val="323E4F"/>
                <w:lang w:val="en-GB"/>
              </w:rPr>
              <w:t xml:space="preserve"> </w:t>
            </w:r>
            <w:r w:rsidRPr="00F7377B">
              <w:rPr>
                <w:rFonts w:ascii="Times New Roman" w:hAnsi="Times New Roman" w:cs="Times New Roman"/>
                <w:b/>
                <w:i/>
                <w:color w:val="323E4F"/>
                <w:lang w:val="en-GB"/>
              </w:rPr>
              <w:t>simulation on the computer</w:t>
            </w:r>
          </w:p>
        </w:tc>
        <w:tc>
          <w:tcPr>
            <w:tcW w:w="3340" w:type="dxa"/>
          </w:tcPr>
          <w:p w14:paraId="2F1DC0B6" w14:textId="77777777" w:rsidR="00F40B1B" w:rsidRPr="00F7377B" w:rsidRDefault="00000000">
            <w:pPr>
              <w:jc w:val="left"/>
              <w:rPr>
                <w:rFonts w:ascii="Times New Roman" w:hAnsi="Times New Roman" w:cs="Times New Roman"/>
                <w:b/>
                <w:i/>
                <w:color w:val="323E4F"/>
                <w:lang w:val="en-GB"/>
              </w:rPr>
            </w:pPr>
            <w:r w:rsidRPr="00F7377B">
              <w:rPr>
                <w:rFonts w:ascii="Times New Roman" w:hAnsi="Times New Roman" w:cs="Times New Roman"/>
                <w:b/>
                <w:i/>
                <w:color w:val="323E4F"/>
                <w:lang w:val="en-GB"/>
              </w:rPr>
              <w:t>work in pairs</w:t>
            </w:r>
          </w:p>
          <w:p w14:paraId="2376DFF5" w14:textId="77777777" w:rsidR="00F40B1B" w:rsidRPr="00F7377B" w:rsidRDefault="00000000">
            <w:pPr>
              <w:jc w:val="left"/>
              <w:rPr>
                <w:rFonts w:ascii="Times New Roman" w:hAnsi="Times New Roman" w:cs="Times New Roman"/>
                <w:b/>
                <w:i/>
                <w:color w:val="323E4F"/>
                <w:lang w:val="en-GB"/>
              </w:rPr>
            </w:pPr>
            <w:r w:rsidRPr="00F7377B">
              <w:rPr>
                <w:rFonts w:ascii="Times New Roman" w:hAnsi="Times New Roman" w:cs="Times New Roman"/>
                <w:b/>
                <w:i/>
                <w:color w:val="323E4F"/>
                <w:lang w:val="en-GB"/>
              </w:rPr>
              <w:t>group work</w:t>
            </w:r>
          </w:p>
          <w:p w14:paraId="227A8BAE" w14:textId="77777777" w:rsidR="00F40B1B" w:rsidRPr="00F7377B" w:rsidRDefault="00F40B1B">
            <w:pPr>
              <w:jc w:val="left"/>
              <w:rPr>
                <w:rFonts w:ascii="Times New Roman" w:hAnsi="Times New Roman" w:cs="Times New Roman"/>
                <w:b/>
                <w:i/>
                <w:color w:val="323E4F"/>
                <w:lang w:val="en-GB"/>
              </w:rPr>
            </w:pPr>
          </w:p>
        </w:tc>
      </w:tr>
    </w:tbl>
    <w:p w14:paraId="599CB8B7" w14:textId="77777777" w:rsidR="00F40B1B" w:rsidRPr="00F7377B" w:rsidRDefault="00F40B1B">
      <w:pPr>
        <w:rPr>
          <w:lang w:val="en-GB"/>
        </w:rPr>
      </w:pPr>
    </w:p>
    <w:tbl>
      <w:tblPr>
        <w:tblStyle w:val="a5"/>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F40B1B" w:rsidRPr="00524648" w14:paraId="4EB1D70B" w14:textId="77777777">
        <w:tc>
          <w:tcPr>
            <w:tcW w:w="9060" w:type="dxa"/>
            <w:tcBorders>
              <w:bottom w:val="nil"/>
            </w:tcBorders>
          </w:tcPr>
          <w:p w14:paraId="6C6736E5"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Material:</w:t>
            </w:r>
          </w:p>
        </w:tc>
      </w:tr>
      <w:tr w:rsidR="00F40B1B" w:rsidRPr="00524648" w14:paraId="1B97D275" w14:textId="77777777">
        <w:tc>
          <w:tcPr>
            <w:tcW w:w="9060" w:type="dxa"/>
            <w:tcBorders>
              <w:top w:val="nil"/>
              <w:bottom w:val="single" w:sz="4" w:space="0" w:color="000000"/>
            </w:tcBorders>
          </w:tcPr>
          <w:p w14:paraId="1793918C" w14:textId="77777777" w:rsidR="00F40B1B" w:rsidRPr="00F7377B" w:rsidRDefault="00000000">
            <w:pPr>
              <w:numPr>
                <w:ilvl w:val="0"/>
                <w:numId w:val="5"/>
              </w:numPr>
              <w:jc w:val="left"/>
              <w:rPr>
                <w:color w:val="323E4F"/>
                <w:lang w:val="en-GB"/>
              </w:rPr>
            </w:pPr>
            <w:hyperlink r:id="rId19">
              <w:r w:rsidRPr="00F7377B">
                <w:rPr>
                  <w:color w:val="0563C1"/>
                  <w:u w:val="single"/>
                  <w:lang w:val="en-GB"/>
                </w:rPr>
                <w:t>https://machinelearningforkids.co.uk/scratch3/</w:t>
              </w:r>
            </w:hyperlink>
          </w:p>
          <w:p w14:paraId="13436574" w14:textId="77777777" w:rsidR="00F40B1B" w:rsidRPr="00F7377B" w:rsidRDefault="00000000">
            <w:pPr>
              <w:numPr>
                <w:ilvl w:val="0"/>
                <w:numId w:val="5"/>
              </w:numPr>
              <w:jc w:val="left"/>
              <w:rPr>
                <w:color w:val="323E4F"/>
                <w:lang w:val="en-GB"/>
              </w:rPr>
            </w:pPr>
            <w:hyperlink r:id="rId20">
              <w:r w:rsidRPr="00F7377B">
                <w:rPr>
                  <w:color w:val="0563C1"/>
                  <w:u w:val="single"/>
                  <w:lang w:val="en-GB"/>
                </w:rPr>
                <w:t>https://drive.google.com/file/d/11YBBhQcIhVfHYMWeLkhgAYKSwfv33pT5/view?usp=sharing</w:t>
              </w:r>
            </w:hyperlink>
          </w:p>
        </w:tc>
      </w:tr>
    </w:tbl>
    <w:p w14:paraId="62F97FA7" w14:textId="77777777" w:rsidR="00F40B1B" w:rsidRPr="00F7377B" w:rsidRDefault="00F40B1B">
      <w:pPr>
        <w:rPr>
          <w:color w:val="323E4F"/>
          <w:lang w:val="en-GB"/>
        </w:rPr>
      </w:pPr>
    </w:p>
    <w:tbl>
      <w:tblPr>
        <w:tblStyle w:val="a6"/>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F40B1B" w:rsidRPr="00524648" w14:paraId="3DEA6614" w14:textId="77777777">
        <w:trPr>
          <w:trHeight w:val="80"/>
        </w:trPr>
        <w:tc>
          <w:tcPr>
            <w:tcW w:w="9060" w:type="dxa"/>
            <w:tcBorders>
              <w:top w:val="single" w:sz="4" w:space="0" w:color="000000"/>
              <w:left w:val="single" w:sz="4" w:space="0" w:color="000000"/>
              <w:bottom w:val="single" w:sz="4" w:space="0" w:color="000000"/>
            </w:tcBorders>
          </w:tcPr>
          <w:p w14:paraId="18A30CBA" w14:textId="77777777" w:rsidR="00F40B1B" w:rsidRPr="00F7377B" w:rsidRDefault="00000000">
            <w:pPr>
              <w:pBdr>
                <w:top w:val="nil"/>
                <w:left w:val="nil"/>
                <w:bottom w:val="nil"/>
                <w:right w:val="nil"/>
                <w:between w:val="nil"/>
              </w:pBdr>
              <w:rPr>
                <w:rFonts w:eastAsia="Calibri"/>
                <w:b/>
                <w:i/>
                <w:color w:val="323E4F"/>
                <w:szCs w:val="20"/>
                <w:lang w:val="en-GB"/>
              </w:rPr>
            </w:pPr>
            <w:r w:rsidRPr="00F7377B">
              <w:rPr>
                <w:rFonts w:eastAsia="Calibri"/>
                <w:b/>
                <w:i/>
                <w:color w:val="323E4F"/>
                <w:szCs w:val="20"/>
                <w:lang w:val="en-GB"/>
              </w:rPr>
              <w:t>Literature</w:t>
            </w:r>
          </w:p>
          <w:p w14:paraId="422BF3FE" w14:textId="77777777" w:rsidR="00F40B1B" w:rsidRPr="00F7377B" w:rsidRDefault="00F40B1B">
            <w:pPr>
              <w:jc w:val="left"/>
              <w:rPr>
                <w:color w:val="323E4F"/>
                <w:lang w:val="en-GB"/>
              </w:rPr>
            </w:pPr>
          </w:p>
          <w:p w14:paraId="2B3C287F" w14:textId="77777777" w:rsidR="00F40B1B" w:rsidRPr="00F7377B" w:rsidRDefault="00F40B1B">
            <w:pPr>
              <w:numPr>
                <w:ilvl w:val="0"/>
                <w:numId w:val="5"/>
              </w:numPr>
              <w:jc w:val="left"/>
              <w:rPr>
                <w:rFonts w:ascii="Times New Roman" w:hAnsi="Times New Roman" w:cs="Times New Roman"/>
                <w:color w:val="323E4F"/>
                <w:lang w:val="en-GB"/>
              </w:rPr>
            </w:pPr>
          </w:p>
        </w:tc>
      </w:tr>
    </w:tbl>
    <w:p w14:paraId="1057D1DA" w14:textId="77777777" w:rsidR="00F40B1B" w:rsidRPr="00F7377B" w:rsidRDefault="00F40B1B">
      <w:pPr>
        <w:jc w:val="left"/>
        <w:rPr>
          <w:lang w:val="en-GB"/>
        </w:rPr>
      </w:pPr>
    </w:p>
    <w:tbl>
      <w:tblPr>
        <w:tblStyle w:val="a7"/>
        <w:tblW w:w="9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060"/>
      </w:tblGrid>
      <w:tr w:rsidR="00F40B1B" w:rsidRPr="00524648" w14:paraId="50ECAA9C" w14:textId="77777777">
        <w:trPr>
          <w:trHeight w:val="332"/>
        </w:trPr>
        <w:tc>
          <w:tcPr>
            <w:tcW w:w="9060" w:type="dxa"/>
            <w:tcBorders>
              <w:bottom w:val="single" w:sz="4" w:space="0" w:color="000000"/>
            </w:tcBorders>
            <w:shd w:val="clear" w:color="auto" w:fill="ACB9CA"/>
            <w:vAlign w:val="center"/>
          </w:tcPr>
          <w:p w14:paraId="141A52F1" w14:textId="77777777" w:rsidR="00F40B1B" w:rsidRPr="00F7377B" w:rsidRDefault="00000000">
            <w:pPr>
              <w:jc w:val="center"/>
              <w:rPr>
                <w:color w:val="FFFFFF"/>
                <w:lang w:val="en-GB"/>
              </w:rPr>
            </w:pPr>
            <w:r w:rsidRPr="00F7377B">
              <w:rPr>
                <w:b/>
                <w:color w:val="FFFFFF"/>
                <w:lang w:val="en-GB"/>
              </w:rPr>
              <w:t>PERSONAL OBSERVATIONS, COMMENTS AND NOTES</w:t>
            </w:r>
          </w:p>
        </w:tc>
      </w:tr>
      <w:tr w:rsidR="00F40B1B" w:rsidRPr="00524648" w14:paraId="206C8DFD" w14:textId="77777777">
        <w:trPr>
          <w:trHeight w:val="1627"/>
        </w:trPr>
        <w:tc>
          <w:tcPr>
            <w:tcW w:w="9060" w:type="dxa"/>
            <w:tcBorders>
              <w:top w:val="single" w:sz="4" w:space="0" w:color="000000"/>
              <w:bottom w:val="single" w:sz="4" w:space="0" w:color="000000"/>
            </w:tcBorders>
          </w:tcPr>
          <w:p w14:paraId="225A1251" w14:textId="77777777" w:rsidR="00F40B1B" w:rsidRPr="00F7377B" w:rsidRDefault="00F40B1B">
            <w:pPr>
              <w:rPr>
                <w:lang w:val="en-GB"/>
              </w:rPr>
            </w:pPr>
          </w:p>
          <w:p w14:paraId="747D79A0" w14:textId="77777777" w:rsidR="00F40B1B" w:rsidRPr="00F7377B" w:rsidRDefault="00F40B1B">
            <w:pPr>
              <w:rPr>
                <w:lang w:val="en-GB"/>
              </w:rPr>
            </w:pPr>
          </w:p>
          <w:p w14:paraId="0CAFE4EA" w14:textId="77777777" w:rsidR="00F40B1B" w:rsidRPr="00F7377B" w:rsidRDefault="00F40B1B">
            <w:pPr>
              <w:rPr>
                <w:lang w:val="en-GB"/>
              </w:rPr>
            </w:pPr>
          </w:p>
          <w:p w14:paraId="52EDAD2A" w14:textId="77777777" w:rsidR="00F40B1B" w:rsidRPr="00F7377B" w:rsidRDefault="00F40B1B">
            <w:pPr>
              <w:rPr>
                <w:lang w:val="en-GB"/>
              </w:rPr>
            </w:pPr>
          </w:p>
          <w:p w14:paraId="0318FB07" w14:textId="77777777" w:rsidR="00F40B1B" w:rsidRPr="00F7377B" w:rsidRDefault="00F40B1B">
            <w:pPr>
              <w:rPr>
                <w:lang w:val="en-GB"/>
              </w:rPr>
            </w:pPr>
          </w:p>
          <w:p w14:paraId="7062FC0E" w14:textId="77777777" w:rsidR="00F40B1B" w:rsidRPr="00F7377B" w:rsidRDefault="00F40B1B">
            <w:pPr>
              <w:rPr>
                <w:lang w:val="en-GB"/>
              </w:rPr>
            </w:pPr>
          </w:p>
        </w:tc>
      </w:tr>
    </w:tbl>
    <w:p w14:paraId="7F8FF8D9" w14:textId="77777777" w:rsidR="00F40B1B" w:rsidRPr="00F7377B" w:rsidRDefault="00F40B1B">
      <w:pPr>
        <w:jc w:val="center"/>
        <w:rPr>
          <w:lang w:val="en-GB"/>
        </w:rPr>
      </w:pPr>
    </w:p>
    <w:p w14:paraId="514AAA25" w14:textId="77777777" w:rsidR="00F40B1B" w:rsidRPr="00F7377B" w:rsidRDefault="00F40B1B">
      <w:pPr>
        <w:jc w:val="center"/>
        <w:rPr>
          <w:lang w:val="en-GB"/>
        </w:rPr>
      </w:pPr>
    </w:p>
    <w:p w14:paraId="386E3D76" w14:textId="77777777" w:rsidR="00F40B1B" w:rsidRPr="00F7377B" w:rsidRDefault="00F40B1B">
      <w:pPr>
        <w:jc w:val="center"/>
        <w:rPr>
          <w:lang w:val="en-GB"/>
        </w:rPr>
      </w:pPr>
    </w:p>
    <w:p w14:paraId="7838A08B" w14:textId="77777777" w:rsidR="00F40B1B" w:rsidRPr="00F7377B" w:rsidRDefault="00F40B1B">
      <w:pPr>
        <w:jc w:val="center"/>
        <w:rPr>
          <w:lang w:val="en-GB"/>
        </w:rPr>
      </w:pPr>
    </w:p>
    <w:sectPr w:rsidR="00F40B1B" w:rsidRPr="00F7377B">
      <w:headerReference w:type="default" r:id="rId21"/>
      <w:footerReference w:type="even" r:id="rId22"/>
      <w:footerReference w:type="default" r:id="rId23"/>
      <w:pgSz w:w="11906" w:h="16838"/>
      <w:pgMar w:top="1418" w:right="1418" w:bottom="1418" w:left="1418" w:header="284" w:footer="19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C7ED56" w14:textId="77777777" w:rsidR="007455F5" w:rsidRDefault="007455F5">
      <w:r>
        <w:separator/>
      </w:r>
    </w:p>
  </w:endnote>
  <w:endnote w:type="continuationSeparator" w:id="0">
    <w:p w14:paraId="0D06C922" w14:textId="77777777" w:rsidR="007455F5" w:rsidRDefault="007455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0000000000000000000"/>
    <w:charset w:val="00"/>
    <w:family w:val="auto"/>
    <w:pitch w:val="variable"/>
    <w:sig w:usb0="E00002FF" w:usb1="5000785B"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imes">
    <w:panose1 w:val="00000500000000020000"/>
    <w:charset w:val="00"/>
    <w:family w:val="auto"/>
    <w:pitch w:val="variable"/>
    <w:sig w:usb0="E00002FF" w:usb1="5000205A" w:usb2="00000000" w:usb3="00000000" w:csb0="000001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B9EF7B" w14:textId="77777777" w:rsidR="00F40B1B"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Pr>
        <w:rFonts w:ascii="Times New Roman" w:hAnsi="Times New Roman" w:cs="Times New Roman"/>
        <w:color w:val="000000"/>
        <w:sz w:val="24"/>
      </w:rPr>
      <w:fldChar w:fldCharType="end"/>
    </w:r>
  </w:p>
  <w:p w14:paraId="14251F59" w14:textId="77777777" w:rsidR="00F40B1B" w:rsidRDefault="00F40B1B">
    <w:pPr>
      <w:pBdr>
        <w:top w:val="nil"/>
        <w:left w:val="nil"/>
        <w:bottom w:val="nil"/>
        <w:right w:val="nil"/>
        <w:between w:val="nil"/>
      </w:pBdr>
      <w:tabs>
        <w:tab w:val="center" w:pos="4536"/>
        <w:tab w:val="right" w:pos="9072"/>
      </w:tabs>
      <w:ind w:right="360"/>
      <w:rPr>
        <w:rFonts w:ascii="Times New Roman" w:hAnsi="Times New Roman" w:cs="Times New Roman"/>
        <w:color w:val="000000"/>
        <w:sz w:val="24"/>
      </w:rPr>
    </w:pPr>
  </w:p>
  <w:p w14:paraId="6F304EC1" w14:textId="77777777" w:rsidR="00F40B1B" w:rsidRDefault="00F40B1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0D6F8F" w14:textId="77777777" w:rsidR="00F40B1B" w:rsidRDefault="00000000">
    <w:pPr>
      <w:pBdr>
        <w:top w:val="nil"/>
        <w:left w:val="nil"/>
        <w:bottom w:val="nil"/>
        <w:right w:val="nil"/>
        <w:between w:val="nil"/>
      </w:pBdr>
      <w:tabs>
        <w:tab w:val="center" w:pos="4536"/>
        <w:tab w:val="right" w:pos="9072"/>
      </w:tabs>
      <w:jc w:val="right"/>
      <w:rPr>
        <w:rFonts w:ascii="Times New Roman" w:hAnsi="Times New Roman" w:cs="Times New Roman"/>
        <w:color w:val="000000"/>
        <w:sz w:val="24"/>
      </w:rPr>
    </w:pPr>
    <w:r>
      <w:rPr>
        <w:rFonts w:ascii="Times New Roman" w:hAnsi="Times New Roman" w:cs="Times New Roman"/>
        <w:color w:val="000000"/>
        <w:sz w:val="24"/>
      </w:rPr>
      <w:fldChar w:fldCharType="begin"/>
    </w:r>
    <w:r>
      <w:rPr>
        <w:rFonts w:ascii="Times New Roman" w:hAnsi="Times New Roman" w:cs="Times New Roman"/>
        <w:color w:val="000000"/>
        <w:sz w:val="24"/>
      </w:rPr>
      <w:instrText>PAGE</w:instrText>
    </w:r>
    <w:r>
      <w:rPr>
        <w:rFonts w:ascii="Times New Roman" w:hAnsi="Times New Roman" w:cs="Times New Roman"/>
        <w:color w:val="000000"/>
        <w:sz w:val="24"/>
      </w:rPr>
      <w:fldChar w:fldCharType="separate"/>
    </w:r>
    <w:r w:rsidR="00972000">
      <w:rPr>
        <w:rFonts w:ascii="Times New Roman" w:hAnsi="Times New Roman" w:cs="Times New Roman"/>
        <w:noProof/>
        <w:color w:val="000000"/>
        <w:sz w:val="24"/>
      </w:rPr>
      <w:t>1</w:t>
    </w:r>
    <w:r>
      <w:rPr>
        <w:rFonts w:ascii="Times New Roman" w:hAnsi="Times New Roman" w:cs="Times New Roman"/>
        <w:color w:val="000000"/>
        <w:sz w:val="24"/>
      </w:rPr>
      <w:fldChar w:fldCharType="end"/>
    </w:r>
  </w:p>
  <w:p w14:paraId="167D98EB" w14:textId="77777777" w:rsidR="00F40B1B" w:rsidRDefault="00000000">
    <w:pPr>
      <w:pBdr>
        <w:top w:val="single" w:sz="6" w:space="10" w:color="4472C4"/>
        <w:left w:val="nil"/>
        <w:bottom w:val="nil"/>
        <w:right w:val="nil"/>
        <w:between w:val="nil"/>
      </w:pBdr>
      <w:tabs>
        <w:tab w:val="center" w:pos="4536"/>
        <w:tab w:val="right" w:pos="9072"/>
      </w:tabs>
      <w:spacing w:before="240"/>
      <w:ind w:right="360"/>
      <w:jc w:val="left"/>
      <w:rPr>
        <w:rFonts w:eastAsia="Calibri"/>
        <w:color w:val="44546A"/>
        <w:sz w:val="15"/>
        <w:szCs w:val="15"/>
      </w:rPr>
    </w:pPr>
    <w:hyperlink r:id="rId1">
      <w:r>
        <w:rPr>
          <w:rFonts w:eastAsia="Calibri"/>
          <w:color w:val="44546A"/>
          <w:sz w:val="15"/>
          <w:szCs w:val="15"/>
        </w:rPr>
        <w:t>http://erasmus-artie.eu</w:t>
      </w:r>
    </w:hyperlink>
    <w:r>
      <w:rPr>
        <w:noProof/>
      </w:rPr>
      <w:drawing>
        <wp:anchor distT="0" distB="0" distL="114300" distR="114300" simplePos="0" relativeHeight="251658240" behindDoc="0" locked="0" layoutInCell="1" hidden="0" allowOverlap="1" wp14:anchorId="7511E16C" wp14:editId="4A01D49C">
          <wp:simplePos x="0" y="0"/>
          <wp:positionH relativeFrom="column">
            <wp:posOffset>-154727</wp:posOffset>
          </wp:positionH>
          <wp:positionV relativeFrom="paragraph">
            <wp:posOffset>117263</wp:posOffset>
          </wp:positionV>
          <wp:extent cx="439811" cy="371899"/>
          <wp:effectExtent l="0" t="0" r="0" b="0"/>
          <wp:wrapSquare wrapText="bothSides" distT="0" distB="0" distL="114300" distR="114300"/>
          <wp:docPr id="18" name="image9.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9.png" descr="Logo&#10;&#10;Description automatically generated with medium confidence"/>
                  <pic:cNvPicPr preferRelativeResize="0"/>
                </pic:nvPicPr>
                <pic:blipFill>
                  <a:blip r:embed="rId2"/>
                  <a:srcRect l="8047" t="26956" r="72669" b="20434"/>
                  <a:stretch>
                    <a:fillRect/>
                  </a:stretch>
                </pic:blipFill>
                <pic:spPr>
                  <a:xfrm>
                    <a:off x="0" y="0"/>
                    <a:ext cx="439811" cy="371899"/>
                  </a:xfrm>
                  <a:prstGeom prst="rect">
                    <a:avLst/>
                  </a:prstGeom>
                  <a:ln/>
                </pic:spPr>
              </pic:pic>
            </a:graphicData>
          </a:graphic>
        </wp:anchor>
      </w:drawing>
    </w:r>
  </w:p>
  <w:p w14:paraId="6B602C49" w14:textId="77777777" w:rsidR="00F40B1B" w:rsidRDefault="00F40B1B">
    <w:pPr>
      <w:pBdr>
        <w:top w:val="nil"/>
        <w:left w:val="nil"/>
        <w:bottom w:val="nil"/>
        <w:right w:val="nil"/>
        <w:between w:val="nil"/>
      </w:pBdr>
      <w:tabs>
        <w:tab w:val="center" w:pos="4536"/>
        <w:tab w:val="right" w:pos="9072"/>
      </w:tabs>
      <w:rPr>
        <w:rFonts w:ascii="Times New Roman" w:hAnsi="Times New Roman" w:cs="Times New Roman"/>
        <w:color w:val="000000"/>
        <w:sz w:val="24"/>
      </w:rPr>
    </w:pPr>
  </w:p>
  <w:p w14:paraId="638FE035" w14:textId="77777777" w:rsidR="00F40B1B" w:rsidRDefault="00F40B1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C3F3EF" w14:textId="77777777" w:rsidR="007455F5" w:rsidRDefault="007455F5">
      <w:r>
        <w:separator/>
      </w:r>
    </w:p>
  </w:footnote>
  <w:footnote w:type="continuationSeparator" w:id="0">
    <w:p w14:paraId="18447F66" w14:textId="77777777" w:rsidR="007455F5" w:rsidRDefault="007455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26F3F6" w14:textId="77777777" w:rsidR="00F40B1B" w:rsidRDefault="00000000">
    <w:pPr>
      <w:pBdr>
        <w:top w:val="nil"/>
        <w:left w:val="nil"/>
        <w:bottom w:val="nil"/>
        <w:right w:val="nil"/>
        <w:between w:val="nil"/>
      </w:pBdr>
      <w:tabs>
        <w:tab w:val="center" w:pos="4536"/>
        <w:tab w:val="right" w:pos="9072"/>
      </w:tabs>
      <w:ind w:left="-142"/>
      <w:jc w:val="right"/>
      <w:rPr>
        <w:rFonts w:ascii="Times New Roman" w:hAnsi="Times New Roman" w:cs="Times New Roman"/>
        <w:b/>
        <w:i/>
        <w:color w:val="1F3864"/>
        <w:sz w:val="15"/>
        <w:szCs w:val="15"/>
      </w:rPr>
    </w:pPr>
    <w:r>
      <w:rPr>
        <w:rFonts w:ascii="Times New Roman" w:hAnsi="Times New Roman" w:cs="Times New Roman"/>
        <w:color w:val="000000"/>
        <w:sz w:val="6"/>
        <w:szCs w:val="6"/>
      </w:rPr>
      <w:br/>
    </w:r>
  </w:p>
  <w:p w14:paraId="4169D5F8" w14:textId="77777777" w:rsidR="00F40B1B" w:rsidRDefault="00000000">
    <w:pPr>
      <w:pBdr>
        <w:top w:val="nil"/>
        <w:left w:val="nil"/>
        <w:bottom w:val="nil"/>
        <w:right w:val="nil"/>
        <w:between w:val="nil"/>
      </w:pBdr>
      <w:tabs>
        <w:tab w:val="center" w:pos="4536"/>
        <w:tab w:val="right" w:pos="9072"/>
      </w:tabs>
      <w:jc w:val="center"/>
      <w:rPr>
        <w:rFonts w:ascii="Times New Roman" w:hAnsi="Times New Roman" w:cs="Times New Roman"/>
        <w:b/>
        <w:color w:val="1F3864"/>
        <w:sz w:val="15"/>
        <w:szCs w:val="15"/>
      </w:rPr>
    </w:pPr>
    <w:r>
      <w:rPr>
        <w:rFonts w:ascii="Times New Roman" w:hAnsi="Times New Roman" w:cs="Times New Roman"/>
        <w:b/>
        <w:noProof/>
        <w:color w:val="1F3864"/>
        <w:sz w:val="15"/>
        <w:szCs w:val="15"/>
      </w:rPr>
      <w:drawing>
        <wp:inline distT="0" distB="0" distL="0" distR="0" wp14:anchorId="5AA0115A" wp14:editId="49C6821C">
          <wp:extent cx="2580004" cy="510791"/>
          <wp:effectExtent l="0" t="0" r="0" b="0"/>
          <wp:docPr id="29" name="image2.png" descr="Logo&#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2.png" descr="Logo&#10;&#10;Description automatically generated with medium confidence"/>
                  <pic:cNvPicPr preferRelativeResize="0"/>
                </pic:nvPicPr>
                <pic:blipFill>
                  <a:blip r:embed="rId1"/>
                  <a:srcRect t="21649" b="14479"/>
                  <a:stretch>
                    <a:fillRect/>
                  </a:stretch>
                </pic:blipFill>
                <pic:spPr>
                  <a:xfrm>
                    <a:off x="0" y="0"/>
                    <a:ext cx="2580004" cy="510791"/>
                  </a:xfrm>
                  <a:prstGeom prst="rect">
                    <a:avLst/>
                  </a:prstGeom>
                  <a:ln/>
                </pic:spPr>
              </pic:pic>
            </a:graphicData>
          </a:graphic>
        </wp:inline>
      </w:drawing>
    </w:r>
    <w:r>
      <w:rPr>
        <w:rFonts w:ascii="Times New Roman" w:hAnsi="Times New Roman" w:cs="Times New Roman"/>
        <w:b/>
        <w:noProof/>
        <w:color w:val="1F3864"/>
        <w:sz w:val="15"/>
        <w:szCs w:val="15"/>
      </w:rPr>
      <w:drawing>
        <wp:inline distT="0" distB="0" distL="0" distR="0" wp14:anchorId="5F7A52E6" wp14:editId="72CB1C84">
          <wp:extent cx="2169489" cy="477804"/>
          <wp:effectExtent l="0" t="0" r="0" b="0"/>
          <wp:docPr id="28" name="image7.jpg" descr="Graphical user interface, tex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7.jpg" descr="Graphical user interface, text&#10;&#10;Description automatically generated"/>
                  <pic:cNvPicPr preferRelativeResize="0"/>
                </pic:nvPicPr>
                <pic:blipFill>
                  <a:blip r:embed="rId2"/>
                  <a:srcRect/>
                  <a:stretch>
                    <a:fillRect/>
                  </a:stretch>
                </pic:blipFill>
                <pic:spPr>
                  <a:xfrm>
                    <a:off x="0" y="0"/>
                    <a:ext cx="2169489" cy="477804"/>
                  </a:xfrm>
                  <a:prstGeom prst="rect">
                    <a:avLst/>
                  </a:prstGeom>
                  <a:ln/>
                </pic:spPr>
              </pic:pic>
            </a:graphicData>
          </a:graphic>
        </wp:inline>
      </w:drawing>
    </w:r>
  </w:p>
  <w:p w14:paraId="14426E60" w14:textId="77777777" w:rsidR="00F40B1B"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 xml:space="preserve">ARTIE: </w:t>
    </w:r>
    <w:proofErr w:type="spellStart"/>
    <w:r>
      <w:rPr>
        <w:rFonts w:ascii="Calibri" w:eastAsia="Calibri" w:hAnsi="Calibri"/>
        <w:b w:val="0"/>
        <w:color w:val="44546A"/>
        <w:sz w:val="15"/>
        <w:szCs w:val="15"/>
      </w:rPr>
      <w:t>Artificial</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Intelligence</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in</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Education</w:t>
    </w:r>
    <w:proofErr w:type="spellEnd"/>
    <w:r>
      <w:rPr>
        <w:rFonts w:ascii="Calibri" w:eastAsia="Calibri" w:hAnsi="Calibri"/>
        <w:b w:val="0"/>
        <w:color w:val="44546A"/>
        <w:sz w:val="15"/>
        <w:szCs w:val="15"/>
      </w:rPr>
      <w:t xml:space="preserve"> - </w:t>
    </w:r>
    <w:proofErr w:type="spellStart"/>
    <w:r>
      <w:rPr>
        <w:rFonts w:ascii="Calibri" w:eastAsia="Calibri" w:hAnsi="Calibri"/>
        <w:b w:val="0"/>
        <w:color w:val="44546A"/>
        <w:sz w:val="15"/>
        <w:szCs w:val="15"/>
      </w:rPr>
      <w:t>challenges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and</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opportunities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of</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the</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new</w:t>
    </w:r>
    <w:proofErr w:type="spellEnd"/>
    <w:r>
      <w:rPr>
        <w:rFonts w:ascii="Calibri" w:eastAsia="Calibri" w:hAnsi="Calibri"/>
        <w:b w:val="0"/>
        <w:color w:val="44546A"/>
        <w:sz w:val="15"/>
        <w:szCs w:val="15"/>
      </w:rPr>
      <w:t xml:space="preserve"> era:</w:t>
    </w:r>
  </w:p>
  <w:p w14:paraId="53912633" w14:textId="77777777" w:rsidR="00F40B1B" w:rsidRDefault="00000000">
    <w:pPr>
      <w:pStyle w:val="Heading1"/>
      <w:jc w:val="center"/>
      <w:rPr>
        <w:rFonts w:ascii="Calibri" w:eastAsia="Calibri" w:hAnsi="Calibri"/>
        <w:b w:val="0"/>
        <w:color w:val="44546A"/>
        <w:sz w:val="15"/>
        <w:szCs w:val="15"/>
      </w:rPr>
    </w:pPr>
    <w:r>
      <w:rPr>
        <w:rFonts w:ascii="Calibri" w:eastAsia="Calibri" w:hAnsi="Calibri"/>
        <w:b w:val="0"/>
        <w:color w:val="44546A"/>
        <w:sz w:val="15"/>
        <w:szCs w:val="15"/>
      </w:rPr>
      <w:t xml:space="preserve">development </w:t>
    </w:r>
    <w:proofErr w:type="spellStart"/>
    <w:r>
      <w:rPr>
        <w:rFonts w:ascii="Calibri" w:eastAsia="Calibri" w:hAnsi="Calibri"/>
        <w:b w:val="0"/>
        <w:color w:val="44546A"/>
        <w:sz w:val="15"/>
        <w:szCs w:val="15"/>
      </w:rPr>
      <w:t>of</w:t>
    </w:r>
    <w:proofErr w:type="spellEnd"/>
    <w:r>
      <w:rPr>
        <w:rFonts w:ascii="Calibri" w:eastAsia="Calibri" w:hAnsi="Calibri"/>
        <w:b w:val="0"/>
        <w:color w:val="44546A"/>
        <w:sz w:val="15"/>
        <w:szCs w:val="15"/>
      </w:rPr>
      <w:t xml:space="preserve"> a </w:t>
    </w:r>
    <w:proofErr w:type="spellStart"/>
    <w:r>
      <w:rPr>
        <w:rFonts w:ascii="Calibri" w:eastAsia="Calibri" w:hAnsi="Calibri"/>
        <w:b w:val="0"/>
        <w:color w:val="44546A"/>
        <w:sz w:val="15"/>
        <w:szCs w:val="15"/>
      </w:rPr>
      <w:t>new</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curriculum</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guide</w:t>
    </w:r>
    <w:proofErr w:type="spellEnd"/>
    <w:r>
      <w:rPr>
        <w:rFonts w:ascii="Calibri" w:eastAsia="Calibri" w:hAnsi="Calibri"/>
        <w:b w:val="0"/>
        <w:color w:val="44546A"/>
        <w:sz w:val="15"/>
        <w:szCs w:val="15"/>
      </w:rPr>
      <w:t xml:space="preserve"> for </w:t>
    </w:r>
    <w:proofErr w:type="spellStart"/>
    <w:r>
      <w:rPr>
        <w:rFonts w:ascii="Calibri" w:eastAsia="Calibri" w:hAnsi="Calibri"/>
        <w:b w:val="0"/>
        <w:color w:val="44546A"/>
        <w:sz w:val="15"/>
        <w:szCs w:val="15"/>
      </w:rPr>
      <w:t>educators</w:t>
    </w:r>
    <w:proofErr w:type="spellEnd"/>
    <w:r>
      <w:rPr>
        <w:rFonts w:ascii="Calibri" w:eastAsia="Calibri" w:hAnsi="Calibri"/>
        <w:b w:val="0"/>
        <w:color w:val="44546A"/>
        <w:sz w:val="15"/>
        <w:szCs w:val="15"/>
      </w:rPr>
      <w:t xml:space="preserve"> </w:t>
    </w:r>
    <w:proofErr w:type="spellStart"/>
    <w:r>
      <w:rPr>
        <w:rFonts w:ascii="Calibri" w:eastAsia="Calibri" w:hAnsi="Calibri"/>
        <w:b w:val="0"/>
        <w:color w:val="44546A"/>
        <w:sz w:val="15"/>
        <w:szCs w:val="15"/>
      </w:rPr>
      <w:t>and</w:t>
    </w:r>
    <w:proofErr w:type="spellEnd"/>
    <w:r>
      <w:rPr>
        <w:rFonts w:ascii="Calibri" w:eastAsia="Calibri" w:hAnsi="Calibri"/>
        <w:b w:val="0"/>
        <w:color w:val="44546A"/>
        <w:sz w:val="15"/>
        <w:szCs w:val="15"/>
      </w:rPr>
      <w:t xml:space="preserve"> online </w:t>
    </w:r>
    <w:proofErr w:type="spellStart"/>
    <w:r>
      <w:rPr>
        <w:rFonts w:ascii="Calibri" w:eastAsia="Calibri" w:hAnsi="Calibri"/>
        <w:b w:val="0"/>
        <w:color w:val="44546A"/>
        <w:sz w:val="15"/>
        <w:szCs w:val="15"/>
      </w:rPr>
      <w:t>course</w:t>
    </w:r>
    <w:proofErr w:type="spellEnd"/>
    <w:r>
      <w:rPr>
        <w:rFonts w:ascii="Calibri" w:eastAsia="Calibri" w:hAnsi="Calibri"/>
        <w:b w:val="0"/>
        <w:color w:val="44546A"/>
        <w:sz w:val="15"/>
        <w:szCs w:val="15"/>
      </w:rPr>
      <w:t xml:space="preserve"> for </w:t>
    </w:r>
    <w:proofErr w:type="spellStart"/>
    <w:r>
      <w:rPr>
        <w:rFonts w:ascii="Calibri" w:eastAsia="Calibri" w:hAnsi="Calibri"/>
        <w:b w:val="0"/>
        <w:color w:val="44546A"/>
        <w:sz w:val="15"/>
        <w:szCs w:val="15"/>
      </w:rPr>
      <w:t>students</w:t>
    </w:r>
    <w:proofErr w:type="spellEnd"/>
  </w:p>
  <w:p w14:paraId="02735DC1" w14:textId="77777777" w:rsidR="00F40B1B" w:rsidRDefault="00000000">
    <w:pPr>
      <w:pBdr>
        <w:top w:val="nil"/>
        <w:left w:val="nil"/>
        <w:bottom w:val="nil"/>
        <w:right w:val="nil"/>
        <w:between w:val="nil"/>
      </w:pBdr>
      <w:tabs>
        <w:tab w:val="center" w:pos="4536"/>
        <w:tab w:val="right" w:pos="9072"/>
      </w:tabs>
      <w:jc w:val="center"/>
      <w:rPr>
        <w:rFonts w:eastAsia="Calibri"/>
        <w:color w:val="44546A"/>
        <w:sz w:val="15"/>
        <w:szCs w:val="15"/>
      </w:rPr>
    </w:pPr>
    <w:r>
      <w:rPr>
        <w:rFonts w:eastAsia="Calibri"/>
        <w:color w:val="44546A"/>
        <w:sz w:val="15"/>
        <w:szCs w:val="15"/>
      </w:rPr>
      <w:t xml:space="preserve">Project </w:t>
    </w:r>
    <w:proofErr w:type="spellStart"/>
    <w:r>
      <w:rPr>
        <w:rFonts w:eastAsia="Calibri"/>
        <w:color w:val="44546A"/>
        <w:sz w:val="15"/>
        <w:szCs w:val="15"/>
      </w:rPr>
      <w:t>co-funded</w:t>
    </w:r>
    <w:proofErr w:type="spellEnd"/>
    <w:r>
      <w:rPr>
        <w:rFonts w:eastAsia="Calibri"/>
        <w:color w:val="44546A"/>
        <w:sz w:val="15"/>
        <w:szCs w:val="15"/>
      </w:rPr>
      <w:t xml:space="preserve"> </w:t>
    </w:r>
    <w:proofErr w:type="spellStart"/>
    <w:r>
      <w:rPr>
        <w:rFonts w:eastAsia="Calibri"/>
        <w:color w:val="44546A"/>
        <w:sz w:val="15"/>
        <w:szCs w:val="15"/>
      </w:rPr>
      <w:t>by</w:t>
    </w:r>
    <w:proofErr w:type="spellEnd"/>
    <w:r>
      <w:rPr>
        <w:rFonts w:eastAsia="Calibri"/>
        <w:color w:val="44546A"/>
        <w:sz w:val="15"/>
        <w:szCs w:val="15"/>
      </w:rPr>
      <w:t xml:space="preserve"> European Union </w:t>
    </w:r>
    <w:proofErr w:type="spellStart"/>
    <w:r>
      <w:rPr>
        <w:rFonts w:eastAsia="Calibri"/>
        <w:color w:val="44546A"/>
        <w:sz w:val="15"/>
        <w:szCs w:val="15"/>
      </w:rPr>
      <w:t>under</w:t>
    </w:r>
    <w:proofErr w:type="spellEnd"/>
    <w:r>
      <w:rPr>
        <w:rFonts w:eastAsia="Calibri"/>
        <w:color w:val="44546A"/>
        <w:sz w:val="15"/>
        <w:szCs w:val="15"/>
      </w:rPr>
      <w:t xml:space="preserve"> Erasmus+ </w:t>
    </w:r>
    <w:proofErr w:type="spellStart"/>
    <w:r>
      <w:rPr>
        <w:rFonts w:eastAsia="Calibri"/>
        <w:color w:val="44546A"/>
        <w:sz w:val="15"/>
        <w:szCs w:val="15"/>
      </w:rPr>
      <w:t>Programme</w:t>
    </w:r>
    <w:proofErr w:type="spellEnd"/>
    <w:r>
      <w:rPr>
        <w:rFonts w:eastAsia="Calibri"/>
        <w:color w:val="44546A"/>
        <w:sz w:val="15"/>
        <w:szCs w:val="15"/>
      </w:rPr>
      <w:t>, 2020-1-HR01-KA201-077800</w:t>
    </w:r>
  </w:p>
  <w:p w14:paraId="1EE065D2" w14:textId="77777777" w:rsidR="00F40B1B" w:rsidRDefault="00F40B1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9F7E2B"/>
    <w:multiLevelType w:val="multilevel"/>
    <w:tmpl w:val="FB78D1B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38D17522"/>
    <w:multiLevelType w:val="multilevel"/>
    <w:tmpl w:val="B114BF1A"/>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2" w15:restartNumberingAfterBreak="0">
    <w:nsid w:val="3E575D5F"/>
    <w:multiLevelType w:val="multilevel"/>
    <w:tmpl w:val="C428EA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51986C69"/>
    <w:multiLevelType w:val="multilevel"/>
    <w:tmpl w:val="81E0E7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60376031"/>
    <w:multiLevelType w:val="multilevel"/>
    <w:tmpl w:val="E0163DE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496462675">
    <w:abstractNumId w:val="3"/>
  </w:num>
  <w:num w:numId="2" w16cid:durableId="1220628254">
    <w:abstractNumId w:val="0"/>
  </w:num>
  <w:num w:numId="3" w16cid:durableId="927730909">
    <w:abstractNumId w:val="1"/>
  </w:num>
  <w:num w:numId="4" w16cid:durableId="808746305">
    <w:abstractNumId w:val="4"/>
  </w:num>
  <w:num w:numId="5" w16cid:durableId="407929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4"/>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0B1B"/>
    <w:rsid w:val="000A4AA2"/>
    <w:rsid w:val="000D45B5"/>
    <w:rsid w:val="004618DD"/>
    <w:rsid w:val="00524648"/>
    <w:rsid w:val="007455F5"/>
    <w:rsid w:val="0084007A"/>
    <w:rsid w:val="00972000"/>
    <w:rsid w:val="009C3E70"/>
    <w:rsid w:val="00A9491D"/>
    <w:rsid w:val="00AC1FAA"/>
    <w:rsid w:val="00AD0D4D"/>
    <w:rsid w:val="00B36775"/>
    <w:rsid w:val="00BC088A"/>
    <w:rsid w:val="00C1352E"/>
    <w:rsid w:val="00D401D3"/>
    <w:rsid w:val="00DB3AD8"/>
    <w:rsid w:val="00DD46E4"/>
    <w:rsid w:val="00F40B1B"/>
    <w:rsid w:val="00F7377B"/>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013773"/>
  <w15:docId w15:val="{B548D61C-302A-4600-8721-2EBD0D6BA9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lang w:val="en-US" w:eastAsia="hr-HR"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E6368"/>
    <w:rPr>
      <w:rFonts w:eastAsia="Times New Roman"/>
      <w:szCs w:val="24"/>
      <w:lang w:val="hr-HR"/>
    </w:rPr>
  </w:style>
  <w:style w:type="paragraph" w:styleId="Heading1">
    <w:name w:val="heading 1"/>
    <w:basedOn w:val="Normal"/>
    <w:next w:val="Normal"/>
    <w:link w:val="Heading1Char"/>
    <w:uiPriority w:val="9"/>
    <w:qFormat/>
    <w:rsid w:val="003571CC"/>
    <w:pPr>
      <w:keepNext/>
      <w:keepLines/>
      <w:outlineLvl w:val="0"/>
    </w:pPr>
    <w:rPr>
      <w:rFonts w:ascii="Arial" w:hAnsi="Arial"/>
      <w:b/>
      <w:bCs/>
      <w:sz w:val="28"/>
      <w:szCs w:val="28"/>
    </w:rPr>
  </w:style>
  <w:style w:type="paragraph" w:styleId="Heading2">
    <w:name w:val="heading 2"/>
    <w:basedOn w:val="Normal"/>
    <w:next w:val="Normal"/>
    <w:link w:val="Heading2Char"/>
    <w:uiPriority w:val="9"/>
    <w:semiHidden/>
    <w:unhideWhenUsed/>
    <w:qFormat/>
    <w:rsid w:val="003571CC"/>
    <w:pPr>
      <w:keepNext/>
      <w:keepLines/>
      <w:outlineLvl w:val="1"/>
    </w:pPr>
    <w:rPr>
      <w:rFonts w:ascii="Arial" w:hAnsi="Arial"/>
      <w:b/>
      <w:bCs/>
      <w:color w:val="000000"/>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1Char">
    <w:name w:val="Heading 1 Char"/>
    <w:link w:val="Heading1"/>
    <w:uiPriority w:val="9"/>
    <w:rsid w:val="003571CC"/>
    <w:rPr>
      <w:rFonts w:ascii="Arial" w:eastAsia="Times New Roman" w:hAnsi="Arial" w:cs="Times New Roman"/>
      <w:b/>
      <w:bCs/>
      <w:sz w:val="28"/>
      <w:szCs w:val="28"/>
    </w:rPr>
  </w:style>
  <w:style w:type="character" w:customStyle="1" w:styleId="Heading2Char">
    <w:name w:val="Heading 2 Char"/>
    <w:link w:val="Heading2"/>
    <w:uiPriority w:val="9"/>
    <w:semiHidden/>
    <w:rsid w:val="003571CC"/>
    <w:rPr>
      <w:rFonts w:ascii="Arial" w:eastAsia="Times New Roman" w:hAnsi="Arial" w:cs="Times New Roman"/>
      <w:b/>
      <w:bCs/>
      <w:color w:val="000000"/>
      <w:sz w:val="26"/>
      <w:szCs w:val="26"/>
    </w:rPr>
  </w:style>
  <w:style w:type="table" w:styleId="TableGrid">
    <w:name w:val="Table Grid"/>
    <w:basedOn w:val="TableNormal"/>
    <w:rsid w:val="007F288F"/>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F288F"/>
    <w:pPr>
      <w:tabs>
        <w:tab w:val="center" w:pos="4536"/>
        <w:tab w:val="right" w:pos="9072"/>
      </w:tabs>
    </w:pPr>
    <w:rPr>
      <w:rFonts w:ascii="Times New Roman" w:hAnsi="Times New Roman"/>
      <w:sz w:val="24"/>
    </w:rPr>
  </w:style>
  <w:style w:type="character" w:customStyle="1" w:styleId="HeaderChar">
    <w:name w:val="Header Char"/>
    <w:link w:val="Header"/>
    <w:uiPriority w:val="99"/>
    <w:rsid w:val="007F288F"/>
    <w:rPr>
      <w:rFonts w:ascii="Times New Roman" w:eastAsia="Times New Roman" w:hAnsi="Times New Roman" w:cs="Times New Roman"/>
      <w:sz w:val="24"/>
      <w:szCs w:val="24"/>
      <w:lang w:eastAsia="hr-HR"/>
    </w:rPr>
  </w:style>
  <w:style w:type="paragraph" w:styleId="Footer">
    <w:name w:val="footer"/>
    <w:basedOn w:val="Normal"/>
    <w:link w:val="FooterChar"/>
    <w:uiPriority w:val="99"/>
    <w:unhideWhenUsed/>
    <w:rsid w:val="007F288F"/>
    <w:pPr>
      <w:tabs>
        <w:tab w:val="center" w:pos="4536"/>
        <w:tab w:val="right" w:pos="9072"/>
      </w:tabs>
    </w:pPr>
    <w:rPr>
      <w:rFonts w:ascii="Times New Roman" w:hAnsi="Times New Roman"/>
      <w:sz w:val="24"/>
    </w:rPr>
  </w:style>
  <w:style w:type="character" w:customStyle="1" w:styleId="FooterChar">
    <w:name w:val="Footer Char"/>
    <w:link w:val="Footer"/>
    <w:uiPriority w:val="99"/>
    <w:rsid w:val="007F288F"/>
    <w:rPr>
      <w:rFonts w:ascii="Times New Roman" w:eastAsia="Times New Roman" w:hAnsi="Times New Roman" w:cs="Times New Roman"/>
      <w:sz w:val="24"/>
      <w:szCs w:val="24"/>
      <w:lang w:eastAsia="hr-HR"/>
    </w:rPr>
  </w:style>
  <w:style w:type="paragraph" w:styleId="BalloonText">
    <w:name w:val="Balloon Text"/>
    <w:basedOn w:val="Normal"/>
    <w:link w:val="BalloonTextChar"/>
    <w:uiPriority w:val="99"/>
    <w:semiHidden/>
    <w:unhideWhenUsed/>
    <w:rsid w:val="007F288F"/>
    <w:rPr>
      <w:rFonts w:ascii="Tahoma" w:hAnsi="Tahoma"/>
      <w:sz w:val="16"/>
      <w:szCs w:val="16"/>
    </w:rPr>
  </w:style>
  <w:style w:type="character" w:customStyle="1" w:styleId="BalloonTextChar">
    <w:name w:val="Balloon Text Char"/>
    <w:link w:val="BalloonText"/>
    <w:uiPriority w:val="99"/>
    <w:semiHidden/>
    <w:rsid w:val="007F288F"/>
    <w:rPr>
      <w:rFonts w:ascii="Tahoma" w:eastAsia="Times New Roman" w:hAnsi="Tahoma" w:cs="Tahoma"/>
      <w:sz w:val="16"/>
      <w:szCs w:val="16"/>
      <w:lang w:eastAsia="hr-HR"/>
    </w:rPr>
  </w:style>
  <w:style w:type="paragraph" w:styleId="ListParagraph">
    <w:name w:val="List Paragraph"/>
    <w:basedOn w:val="Normal"/>
    <w:uiPriority w:val="34"/>
    <w:qFormat/>
    <w:rsid w:val="00972D23"/>
    <w:pPr>
      <w:ind w:left="720"/>
      <w:contextualSpacing/>
    </w:pPr>
  </w:style>
  <w:style w:type="paragraph" w:styleId="NormalWeb">
    <w:name w:val="Normal (Web)"/>
    <w:basedOn w:val="Normal"/>
    <w:uiPriority w:val="99"/>
    <w:rsid w:val="00183209"/>
    <w:pPr>
      <w:spacing w:before="100" w:beforeAutospacing="1" w:after="100" w:afterAutospacing="1"/>
    </w:pPr>
    <w:rPr>
      <w:rFonts w:ascii="Times New Roman" w:hAnsi="Times New Roman"/>
    </w:rPr>
  </w:style>
  <w:style w:type="paragraph" w:styleId="NoSpacing">
    <w:name w:val="No Spacing"/>
    <w:uiPriority w:val="1"/>
    <w:qFormat/>
    <w:rsid w:val="00B64D72"/>
    <w:rPr>
      <w:rFonts w:eastAsia="Times New Roman"/>
      <w:szCs w:val="24"/>
      <w:lang w:val="hr-HR"/>
    </w:rPr>
  </w:style>
  <w:style w:type="paragraph" w:customStyle="1" w:styleId="Razred">
    <w:name w:val="_Razred"/>
    <w:basedOn w:val="Normal"/>
    <w:qFormat/>
    <w:rsid w:val="0064702D"/>
    <w:rPr>
      <w:rFonts w:cs="Arial"/>
      <w:b/>
      <w:i/>
      <w:color w:val="44546A" w:themeColor="text2"/>
      <w:szCs w:val="20"/>
    </w:rPr>
  </w:style>
  <w:style w:type="paragraph" w:customStyle="1" w:styleId="Razrednaslov">
    <w:name w:val="_Razred_naslov"/>
    <w:basedOn w:val="Normal"/>
    <w:qFormat/>
    <w:rsid w:val="0064702D"/>
    <w:pPr>
      <w:jc w:val="left"/>
    </w:pPr>
    <w:rPr>
      <w:b/>
      <w:color w:val="44546A" w:themeColor="text2"/>
      <w:sz w:val="22"/>
      <w:szCs w:val="22"/>
    </w:rPr>
  </w:style>
  <w:style w:type="paragraph" w:customStyle="1" w:styleId="Razredcentar">
    <w:name w:val="_Razred_centar"/>
    <w:basedOn w:val="Normal"/>
    <w:qFormat/>
    <w:rsid w:val="0064702D"/>
    <w:pPr>
      <w:jc w:val="center"/>
    </w:pPr>
    <w:rPr>
      <w:rFonts w:cs="Arial"/>
      <w:b/>
      <w:bCs/>
      <w:color w:val="44546A" w:themeColor="text2"/>
      <w:szCs w:val="20"/>
    </w:rPr>
  </w:style>
  <w:style w:type="paragraph" w:styleId="Revision">
    <w:name w:val="Revision"/>
    <w:hidden/>
    <w:uiPriority w:val="99"/>
    <w:semiHidden/>
    <w:rsid w:val="00837AA5"/>
    <w:rPr>
      <w:rFonts w:eastAsia="Times New Roman"/>
      <w:szCs w:val="24"/>
      <w:lang w:val="hr-HR"/>
    </w:rPr>
  </w:style>
  <w:style w:type="character" w:styleId="Hyperlink">
    <w:name w:val="Hyperlink"/>
    <w:basedOn w:val="DefaultParagraphFont"/>
    <w:uiPriority w:val="99"/>
    <w:unhideWhenUsed/>
    <w:rsid w:val="002C1E02"/>
    <w:rPr>
      <w:color w:val="0563C1" w:themeColor="hyperlink"/>
      <w:u w:val="single"/>
    </w:rPr>
  </w:style>
  <w:style w:type="character" w:styleId="FollowedHyperlink">
    <w:name w:val="FollowedHyperlink"/>
    <w:basedOn w:val="DefaultParagraphFont"/>
    <w:uiPriority w:val="99"/>
    <w:semiHidden/>
    <w:unhideWhenUsed/>
    <w:rsid w:val="002C1E02"/>
    <w:rPr>
      <w:color w:val="954F72" w:themeColor="followedHyperlink"/>
      <w:u w:val="single"/>
    </w:rPr>
  </w:style>
  <w:style w:type="paragraph" w:customStyle="1" w:styleId="p1">
    <w:name w:val="p1"/>
    <w:basedOn w:val="Normal"/>
    <w:rsid w:val="001E46EC"/>
    <w:pPr>
      <w:shd w:val="clear" w:color="auto" w:fill="FFFFFF"/>
      <w:jc w:val="left"/>
    </w:pPr>
    <w:rPr>
      <w:rFonts w:ascii="Helvetica" w:eastAsia="Calibri" w:hAnsi="Helvetica"/>
      <w:color w:val="333333"/>
      <w:sz w:val="27"/>
      <w:szCs w:val="27"/>
      <w:lang w:val="en-US" w:eastAsia="en-US"/>
    </w:rPr>
  </w:style>
  <w:style w:type="paragraph" w:customStyle="1" w:styleId="p2">
    <w:name w:val="p2"/>
    <w:basedOn w:val="Normal"/>
    <w:rsid w:val="001E46EC"/>
    <w:pPr>
      <w:shd w:val="clear" w:color="auto" w:fill="FFFFFF"/>
      <w:jc w:val="left"/>
    </w:pPr>
    <w:rPr>
      <w:rFonts w:ascii="Helvetica" w:eastAsia="Calibri" w:hAnsi="Helvetica"/>
      <w:color w:val="333333"/>
      <w:sz w:val="24"/>
      <w:lang w:val="en-US" w:eastAsia="en-US"/>
    </w:rPr>
  </w:style>
  <w:style w:type="paragraph" w:customStyle="1" w:styleId="p3">
    <w:name w:val="p3"/>
    <w:basedOn w:val="Normal"/>
    <w:rsid w:val="001E46EC"/>
    <w:pPr>
      <w:shd w:val="clear" w:color="auto" w:fill="FFFFFF"/>
      <w:jc w:val="left"/>
    </w:pPr>
    <w:rPr>
      <w:rFonts w:ascii="Helvetica" w:eastAsia="Calibri" w:hAnsi="Helvetica"/>
      <w:color w:val="33CCCC"/>
      <w:sz w:val="24"/>
      <w:lang w:val="en-US" w:eastAsia="en-US"/>
    </w:rPr>
  </w:style>
  <w:style w:type="character" w:customStyle="1" w:styleId="s1">
    <w:name w:val="s1"/>
    <w:basedOn w:val="DefaultParagraphFont"/>
    <w:rsid w:val="001E46EC"/>
  </w:style>
  <w:style w:type="paragraph" w:customStyle="1" w:styleId="p4">
    <w:name w:val="p4"/>
    <w:basedOn w:val="Normal"/>
    <w:rsid w:val="001E46EC"/>
    <w:pPr>
      <w:shd w:val="clear" w:color="auto" w:fill="FFFFFF"/>
      <w:jc w:val="left"/>
    </w:pPr>
    <w:rPr>
      <w:rFonts w:ascii="Helvetica" w:eastAsia="Calibri" w:hAnsi="Helvetica"/>
      <w:color w:val="33CCCC"/>
      <w:sz w:val="24"/>
      <w:lang w:val="en-US" w:eastAsia="en-US"/>
    </w:rPr>
  </w:style>
  <w:style w:type="character" w:customStyle="1" w:styleId="s2">
    <w:name w:val="s2"/>
    <w:basedOn w:val="DefaultParagraphFont"/>
    <w:rsid w:val="001E46EC"/>
    <w:rPr>
      <w:rFonts w:ascii="Helvetica" w:hAnsi="Helvetica" w:hint="default"/>
      <w:color w:val="33CCCC"/>
      <w:sz w:val="24"/>
      <w:szCs w:val="24"/>
    </w:rPr>
  </w:style>
  <w:style w:type="character" w:customStyle="1" w:styleId="apple-converted-space">
    <w:name w:val="apple-converted-space"/>
    <w:basedOn w:val="DefaultParagraphFont"/>
    <w:rsid w:val="001E46EC"/>
  </w:style>
  <w:style w:type="paragraph" w:customStyle="1" w:styleId="p5">
    <w:name w:val="p5"/>
    <w:basedOn w:val="Normal"/>
    <w:rsid w:val="005B2B88"/>
    <w:pPr>
      <w:jc w:val="left"/>
    </w:pPr>
    <w:rPr>
      <w:rFonts w:ascii="Comic Sans MS" w:eastAsia="Calibri" w:hAnsi="Comic Sans MS"/>
      <w:color w:val="12234B"/>
      <w:szCs w:val="20"/>
      <w:lang w:val="en-US" w:eastAsia="en-US"/>
    </w:rPr>
  </w:style>
  <w:style w:type="paragraph" w:customStyle="1" w:styleId="p6">
    <w:name w:val="p6"/>
    <w:basedOn w:val="Normal"/>
    <w:rsid w:val="005B2B88"/>
    <w:pPr>
      <w:ind w:left="1440" w:hanging="1440"/>
      <w:jc w:val="left"/>
    </w:pPr>
    <w:rPr>
      <w:rFonts w:ascii="Arial" w:eastAsia="Calibri" w:hAnsi="Arial" w:cs="Arial"/>
      <w:color w:val="12234B"/>
      <w:szCs w:val="20"/>
      <w:lang w:val="en-US" w:eastAsia="en-US"/>
    </w:rPr>
  </w:style>
  <w:style w:type="paragraph" w:customStyle="1" w:styleId="p7">
    <w:name w:val="p7"/>
    <w:basedOn w:val="Normal"/>
    <w:rsid w:val="005B2B88"/>
    <w:pPr>
      <w:ind w:left="1440" w:firstLine="720"/>
      <w:jc w:val="left"/>
    </w:pPr>
    <w:rPr>
      <w:rFonts w:ascii="Arial" w:eastAsia="Calibri" w:hAnsi="Arial" w:cs="Arial"/>
      <w:color w:val="12234B"/>
      <w:szCs w:val="20"/>
      <w:lang w:val="en-US" w:eastAsia="en-US"/>
    </w:rPr>
  </w:style>
  <w:style w:type="paragraph" w:customStyle="1" w:styleId="p8">
    <w:name w:val="p8"/>
    <w:basedOn w:val="Normal"/>
    <w:rsid w:val="005B2B88"/>
    <w:pPr>
      <w:ind w:left="720" w:firstLine="720"/>
      <w:jc w:val="left"/>
    </w:pPr>
    <w:rPr>
      <w:rFonts w:ascii="Arial" w:eastAsia="Calibri" w:hAnsi="Arial" w:cs="Arial"/>
      <w:color w:val="12234B"/>
      <w:szCs w:val="20"/>
      <w:lang w:val="en-US" w:eastAsia="en-US"/>
    </w:rPr>
  </w:style>
  <w:style w:type="paragraph" w:customStyle="1" w:styleId="p9">
    <w:name w:val="p9"/>
    <w:basedOn w:val="Normal"/>
    <w:rsid w:val="005B2B88"/>
    <w:pPr>
      <w:ind w:left="720" w:firstLine="720"/>
      <w:jc w:val="left"/>
    </w:pPr>
    <w:rPr>
      <w:rFonts w:ascii="Arial" w:eastAsia="Calibri" w:hAnsi="Arial" w:cs="Arial"/>
      <w:color w:val="12234B"/>
      <w:sz w:val="18"/>
      <w:szCs w:val="18"/>
      <w:lang w:val="en-US" w:eastAsia="en-US"/>
    </w:rPr>
  </w:style>
  <w:style w:type="paragraph" w:customStyle="1" w:styleId="p10">
    <w:name w:val="p10"/>
    <w:basedOn w:val="Normal"/>
    <w:rsid w:val="005B2B88"/>
    <w:pPr>
      <w:ind w:left="1440" w:hanging="1440"/>
      <w:jc w:val="left"/>
    </w:pPr>
    <w:rPr>
      <w:rFonts w:ascii="Arial" w:eastAsia="Calibri" w:hAnsi="Arial" w:cs="Arial"/>
      <w:color w:val="12234B"/>
      <w:sz w:val="18"/>
      <w:szCs w:val="18"/>
      <w:lang w:val="en-US" w:eastAsia="en-US"/>
    </w:rPr>
  </w:style>
  <w:style w:type="paragraph" w:customStyle="1" w:styleId="p11">
    <w:name w:val="p11"/>
    <w:basedOn w:val="Normal"/>
    <w:rsid w:val="005B2B88"/>
    <w:pPr>
      <w:ind w:left="2160" w:hanging="2160"/>
      <w:jc w:val="left"/>
    </w:pPr>
    <w:rPr>
      <w:rFonts w:ascii="Arial" w:eastAsia="Calibri" w:hAnsi="Arial" w:cs="Arial"/>
      <w:color w:val="333333"/>
      <w:sz w:val="18"/>
      <w:szCs w:val="18"/>
      <w:lang w:val="en-US" w:eastAsia="en-US"/>
    </w:rPr>
  </w:style>
  <w:style w:type="paragraph" w:customStyle="1" w:styleId="p12">
    <w:name w:val="p12"/>
    <w:basedOn w:val="Normal"/>
    <w:rsid w:val="005B2B88"/>
    <w:pPr>
      <w:ind w:left="2160" w:hanging="2160"/>
      <w:jc w:val="left"/>
    </w:pPr>
    <w:rPr>
      <w:rFonts w:ascii="Arial" w:eastAsia="Calibri" w:hAnsi="Arial" w:cs="Arial"/>
      <w:color w:val="12234B"/>
      <w:sz w:val="18"/>
      <w:szCs w:val="18"/>
      <w:lang w:val="en-US" w:eastAsia="en-US"/>
    </w:rPr>
  </w:style>
  <w:style w:type="paragraph" w:customStyle="1" w:styleId="p13">
    <w:name w:val="p13"/>
    <w:basedOn w:val="Normal"/>
    <w:rsid w:val="005B2B88"/>
    <w:pPr>
      <w:jc w:val="left"/>
    </w:pPr>
    <w:rPr>
      <w:rFonts w:ascii="Times New Roman" w:eastAsia="Calibri" w:hAnsi="Times New Roman"/>
      <w:color w:val="12234B"/>
      <w:sz w:val="24"/>
      <w:lang w:val="en-US" w:eastAsia="en-US"/>
    </w:rPr>
  </w:style>
  <w:style w:type="paragraph" w:customStyle="1" w:styleId="p14">
    <w:name w:val="p14"/>
    <w:basedOn w:val="Normal"/>
    <w:rsid w:val="005B2B88"/>
    <w:pPr>
      <w:ind w:left="1440" w:hanging="1440"/>
      <w:jc w:val="left"/>
    </w:pPr>
    <w:rPr>
      <w:rFonts w:ascii="Verdana" w:eastAsia="Calibri" w:hAnsi="Verdana"/>
      <w:color w:val="12234B"/>
      <w:sz w:val="18"/>
      <w:szCs w:val="18"/>
      <w:lang w:val="en-US" w:eastAsia="en-US"/>
    </w:rPr>
  </w:style>
  <w:style w:type="paragraph" w:customStyle="1" w:styleId="p15">
    <w:name w:val="p15"/>
    <w:basedOn w:val="Normal"/>
    <w:rsid w:val="005B2B88"/>
    <w:pPr>
      <w:ind w:left="1440" w:hanging="1440"/>
      <w:jc w:val="left"/>
    </w:pPr>
    <w:rPr>
      <w:rFonts w:ascii="Times New Roman" w:eastAsia="Calibri" w:hAnsi="Times New Roman"/>
      <w:color w:val="12234B"/>
      <w:sz w:val="24"/>
      <w:lang w:val="en-US" w:eastAsia="en-US"/>
    </w:rPr>
  </w:style>
  <w:style w:type="paragraph" w:customStyle="1" w:styleId="p16">
    <w:name w:val="p16"/>
    <w:basedOn w:val="Normal"/>
    <w:rsid w:val="005B2B88"/>
    <w:pPr>
      <w:ind w:left="1080" w:hanging="1080"/>
      <w:jc w:val="left"/>
    </w:pPr>
    <w:rPr>
      <w:rFonts w:ascii="Arial" w:eastAsia="Calibri" w:hAnsi="Arial" w:cs="Arial"/>
      <w:color w:val="12234B"/>
      <w:szCs w:val="20"/>
      <w:lang w:val="en-US" w:eastAsia="en-US"/>
    </w:rPr>
  </w:style>
  <w:style w:type="paragraph" w:customStyle="1" w:styleId="p17">
    <w:name w:val="p17"/>
    <w:basedOn w:val="Normal"/>
    <w:rsid w:val="005B2B88"/>
    <w:pPr>
      <w:jc w:val="left"/>
    </w:pPr>
    <w:rPr>
      <w:rFonts w:ascii="Arial" w:eastAsia="Calibri" w:hAnsi="Arial" w:cs="Arial"/>
      <w:color w:val="12234B"/>
      <w:sz w:val="24"/>
      <w:lang w:val="en-US" w:eastAsia="en-US"/>
    </w:rPr>
  </w:style>
  <w:style w:type="paragraph" w:customStyle="1" w:styleId="p18">
    <w:name w:val="p18"/>
    <w:basedOn w:val="Normal"/>
    <w:rsid w:val="005B2B88"/>
    <w:pPr>
      <w:jc w:val="left"/>
    </w:pPr>
    <w:rPr>
      <w:rFonts w:ascii="Times" w:eastAsia="Calibri" w:hAnsi="Times"/>
      <w:color w:val="12234B"/>
      <w:sz w:val="24"/>
      <w:lang w:val="en-US" w:eastAsia="en-US"/>
    </w:rPr>
  </w:style>
  <w:style w:type="paragraph" w:customStyle="1" w:styleId="p19">
    <w:name w:val="p19"/>
    <w:basedOn w:val="Normal"/>
    <w:rsid w:val="005B2B88"/>
    <w:pPr>
      <w:ind w:firstLine="360"/>
      <w:jc w:val="left"/>
    </w:pPr>
    <w:rPr>
      <w:rFonts w:ascii="Arial" w:eastAsia="Calibri" w:hAnsi="Arial" w:cs="Arial"/>
      <w:color w:val="12234B"/>
      <w:szCs w:val="20"/>
      <w:lang w:val="en-US" w:eastAsia="en-US"/>
    </w:rPr>
  </w:style>
  <w:style w:type="paragraph" w:customStyle="1" w:styleId="p20">
    <w:name w:val="p20"/>
    <w:basedOn w:val="Normal"/>
    <w:rsid w:val="005B2B88"/>
    <w:pPr>
      <w:ind w:left="420" w:hanging="420"/>
      <w:jc w:val="left"/>
    </w:pPr>
    <w:rPr>
      <w:rFonts w:ascii="Arial" w:eastAsia="Calibri" w:hAnsi="Arial" w:cs="Arial"/>
      <w:color w:val="12234B"/>
      <w:szCs w:val="20"/>
      <w:lang w:val="en-US" w:eastAsia="en-US"/>
    </w:rPr>
  </w:style>
  <w:style w:type="paragraph" w:customStyle="1" w:styleId="p21">
    <w:name w:val="p21"/>
    <w:basedOn w:val="Normal"/>
    <w:rsid w:val="005B2B88"/>
    <w:pPr>
      <w:jc w:val="left"/>
    </w:pPr>
    <w:rPr>
      <w:rFonts w:ascii="Arial" w:eastAsia="Calibri" w:hAnsi="Arial" w:cs="Arial"/>
      <w:color w:val="000080"/>
      <w:szCs w:val="20"/>
      <w:lang w:val="en-US" w:eastAsia="en-US"/>
    </w:rPr>
  </w:style>
  <w:style w:type="paragraph" w:customStyle="1" w:styleId="p22">
    <w:name w:val="p22"/>
    <w:basedOn w:val="Normal"/>
    <w:rsid w:val="005B2B88"/>
    <w:pPr>
      <w:ind w:left="1080" w:hanging="1080"/>
      <w:jc w:val="left"/>
    </w:pPr>
    <w:rPr>
      <w:rFonts w:ascii="Arial" w:eastAsia="Calibri" w:hAnsi="Arial" w:cs="Arial"/>
      <w:color w:val="000080"/>
      <w:szCs w:val="20"/>
      <w:lang w:val="en-US" w:eastAsia="en-US"/>
    </w:rPr>
  </w:style>
  <w:style w:type="character" w:customStyle="1" w:styleId="s3">
    <w:name w:val="s3"/>
    <w:basedOn w:val="DefaultParagraphFont"/>
    <w:rsid w:val="005B2B88"/>
    <w:rPr>
      <w:rFonts w:ascii="Times New Roman" w:hAnsi="Times New Roman" w:cs="Times New Roman" w:hint="default"/>
      <w:sz w:val="18"/>
      <w:szCs w:val="18"/>
    </w:rPr>
  </w:style>
  <w:style w:type="character" w:customStyle="1" w:styleId="s4">
    <w:name w:val="s4"/>
    <w:basedOn w:val="DefaultParagraphFont"/>
    <w:rsid w:val="005B2B88"/>
    <w:rPr>
      <w:rFonts w:ascii="Arial" w:hAnsi="Arial" w:cs="Arial" w:hint="default"/>
      <w:sz w:val="18"/>
      <w:szCs w:val="18"/>
    </w:rPr>
  </w:style>
  <w:style w:type="character" w:customStyle="1" w:styleId="s5">
    <w:name w:val="s5"/>
    <w:basedOn w:val="DefaultParagraphFont"/>
    <w:rsid w:val="005B2B88"/>
    <w:rPr>
      <w:rFonts w:ascii="Times New Roman" w:hAnsi="Times New Roman" w:cs="Times New Roman" w:hint="default"/>
      <w:sz w:val="24"/>
      <w:szCs w:val="24"/>
    </w:rPr>
  </w:style>
  <w:style w:type="character" w:customStyle="1" w:styleId="s6">
    <w:name w:val="s6"/>
    <w:basedOn w:val="DefaultParagraphFont"/>
    <w:rsid w:val="005B2B88"/>
    <w:rPr>
      <w:color w:val="12234B"/>
    </w:rPr>
  </w:style>
  <w:style w:type="character" w:customStyle="1" w:styleId="s7">
    <w:name w:val="s7"/>
    <w:basedOn w:val="DefaultParagraphFont"/>
    <w:rsid w:val="005B2B88"/>
    <w:rPr>
      <w:rFonts w:ascii="Arial" w:hAnsi="Arial" w:cs="Arial" w:hint="default"/>
      <w:sz w:val="20"/>
      <w:szCs w:val="20"/>
    </w:rPr>
  </w:style>
  <w:style w:type="character" w:customStyle="1" w:styleId="s8">
    <w:name w:val="s8"/>
    <w:basedOn w:val="DefaultParagraphFont"/>
    <w:rsid w:val="005B2B88"/>
    <w:rPr>
      <w:rFonts w:ascii="Times New Roman" w:hAnsi="Times New Roman" w:cs="Times New Roman" w:hint="default"/>
      <w:sz w:val="14"/>
      <w:szCs w:val="14"/>
    </w:rPr>
  </w:style>
  <w:style w:type="character" w:customStyle="1" w:styleId="Nerijeenospominjanje1">
    <w:name w:val="Neriješeno spominjanje1"/>
    <w:basedOn w:val="DefaultParagraphFont"/>
    <w:uiPriority w:val="99"/>
    <w:rsid w:val="00572CC6"/>
    <w:rPr>
      <w:color w:val="605E5C"/>
      <w:shd w:val="clear" w:color="auto" w:fill="E1DFDD"/>
    </w:rPr>
  </w:style>
  <w:style w:type="character" w:styleId="PageNumber">
    <w:name w:val="page number"/>
    <w:basedOn w:val="DefaultParagraphFont"/>
    <w:uiPriority w:val="99"/>
    <w:semiHidden/>
    <w:unhideWhenUsed/>
    <w:rsid w:val="00572CC6"/>
  </w:style>
  <w:style w:type="character" w:styleId="UnresolvedMention">
    <w:name w:val="Unresolved Mention"/>
    <w:basedOn w:val="DefaultParagraphFont"/>
    <w:uiPriority w:val="99"/>
    <w:semiHidden/>
    <w:unhideWhenUsed/>
    <w:rsid w:val="001C640E"/>
    <w:rPr>
      <w:color w:val="605E5C"/>
      <w:shd w:val="clear" w:color="auto" w:fill="E1DFDD"/>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13" w:type="dxa"/>
        <w:left w:w="115" w:type="dxa"/>
        <w:bottom w:w="113" w:type="dxa"/>
        <w:right w:w="115" w:type="dxa"/>
      </w:tblCellMar>
    </w:tblPr>
  </w:style>
  <w:style w:type="table" w:customStyle="1" w:styleId="a0">
    <w:basedOn w:val="TableNormal"/>
    <w:tblPr>
      <w:tblStyleRowBandSize w:val="1"/>
      <w:tblStyleColBandSize w:val="1"/>
      <w:tblCellMar>
        <w:top w:w="113" w:type="dxa"/>
        <w:left w:w="115" w:type="dxa"/>
        <w:bottom w:w="113" w:type="dxa"/>
        <w:right w:w="115" w:type="dxa"/>
      </w:tblCellMar>
    </w:tblPr>
  </w:style>
  <w:style w:type="table" w:customStyle="1" w:styleId="a1">
    <w:basedOn w:val="TableNormal"/>
    <w:tblPr>
      <w:tblStyleRowBandSize w:val="1"/>
      <w:tblStyleColBandSize w:val="1"/>
      <w:tblCellMar>
        <w:top w:w="113" w:type="dxa"/>
        <w:left w:w="115" w:type="dxa"/>
        <w:bottom w:w="113" w:type="dxa"/>
        <w:right w:w="115" w:type="dxa"/>
      </w:tblCellMar>
    </w:tblPr>
  </w:style>
  <w:style w:type="table" w:customStyle="1" w:styleId="a2">
    <w:basedOn w:val="TableNormal"/>
    <w:tblPr>
      <w:tblStyleRowBandSize w:val="1"/>
      <w:tblStyleColBandSize w:val="1"/>
      <w:tblCellMar>
        <w:top w:w="113" w:type="dxa"/>
        <w:left w:w="115" w:type="dxa"/>
        <w:bottom w:w="113" w:type="dxa"/>
        <w:right w:w="115" w:type="dxa"/>
      </w:tblCellMar>
    </w:tblPr>
  </w:style>
  <w:style w:type="table" w:customStyle="1" w:styleId="a3">
    <w:basedOn w:val="TableNormal"/>
    <w:tblPr>
      <w:tblStyleRowBandSize w:val="1"/>
      <w:tblStyleColBandSize w:val="1"/>
      <w:tblCellMar>
        <w:top w:w="113" w:type="dxa"/>
        <w:left w:w="115" w:type="dxa"/>
        <w:bottom w:w="113" w:type="dxa"/>
        <w:right w:w="115" w:type="dxa"/>
      </w:tblCellMar>
    </w:tblPr>
  </w:style>
  <w:style w:type="table" w:customStyle="1" w:styleId="a4">
    <w:basedOn w:val="TableNormal"/>
    <w:tblPr>
      <w:tblStyleRowBandSize w:val="1"/>
      <w:tblStyleColBandSize w:val="1"/>
      <w:tblCellMar>
        <w:top w:w="113" w:type="dxa"/>
        <w:left w:w="115" w:type="dxa"/>
        <w:bottom w:w="113" w:type="dxa"/>
        <w:right w:w="115" w:type="dxa"/>
      </w:tblCellMar>
    </w:tblPr>
  </w:style>
  <w:style w:type="table" w:customStyle="1" w:styleId="a5">
    <w:basedOn w:val="TableNormal"/>
    <w:tblPr>
      <w:tblStyleRowBandSize w:val="1"/>
      <w:tblStyleColBandSize w:val="1"/>
      <w:tblCellMar>
        <w:top w:w="113" w:type="dxa"/>
        <w:left w:w="115" w:type="dxa"/>
        <w:bottom w:w="113" w:type="dxa"/>
        <w:right w:w="115" w:type="dxa"/>
      </w:tblCellMar>
    </w:tblPr>
  </w:style>
  <w:style w:type="table" w:customStyle="1" w:styleId="a6">
    <w:basedOn w:val="TableNormal"/>
    <w:tblPr>
      <w:tblStyleRowBandSize w:val="1"/>
      <w:tblStyleColBandSize w:val="1"/>
      <w:tblCellMar>
        <w:top w:w="113" w:type="dxa"/>
        <w:left w:w="115" w:type="dxa"/>
        <w:bottom w:w="113" w:type="dxa"/>
        <w:right w:w="115" w:type="dxa"/>
      </w:tblCellMar>
    </w:tblPr>
  </w:style>
  <w:style w:type="table" w:customStyle="1" w:styleId="a7">
    <w:basedOn w:val="TableNormal"/>
    <w:tblPr>
      <w:tblStyleRowBandSize w:val="1"/>
      <w:tblStyleColBandSize w:val="1"/>
      <w:tblCellMar>
        <w:top w:w="113" w:type="dxa"/>
        <w:left w:w="115" w:type="dxa"/>
        <w:bottom w:w="113"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s://machinelearningforkids.co.uk/scratch3/" TargetMode="Externa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s://drive.google.com/file/d/11YBBhQcIhVfHYMWeLkhgAYKSwfv33pT5/view?usp=sharin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2.xml"/><Relationship Id="rId10" Type="http://schemas.openxmlformats.org/officeDocument/2006/relationships/hyperlink" Target="https://drive.google.com/file/d/11YBBhQcIhVfHYMWeLkhgAYKSwfv33pT5/view?usp=sharing" TargetMode="External"/><Relationship Id="rId19" Type="http://schemas.openxmlformats.org/officeDocument/2006/relationships/hyperlink" Target="https://machinelearningforkids.co.uk/scratch3/"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12.png"/><Relationship Id="rId1" Type="http://schemas.openxmlformats.org/officeDocument/2006/relationships/hyperlink" Target="http://erasmus-artie.eu"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1.jpg"/><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56E7BB4-05BE-4E87-9DE0-5208496DAB2E}">
  <we:reference id="wa200003478" version="1.0.0.0" store="en-US" storeType="OMEX"/>
  <we:alternateReferences>
    <we:reference id="wa200003478" version="1.0.0.0" store="en-US" storeType="OMEX"/>
  </we:alternateReferences>
  <we:properties>
    <we:property name="draftId" value="&quot;48f17d4e-5e44-4ecf-a5c4-fe437fc0956a&quot;"/>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YFXsbqpi16GXi23SwQU6YM61QKg==">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111</TotalTime>
  <Pages>6</Pages>
  <Words>758</Words>
  <Characters>4324</Characters>
  <Application>Microsoft Office Word</Application>
  <DocSecurity>0</DocSecurity>
  <Lines>36</Lines>
  <Paragraphs>10</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janko radigovic</dc:creator>
  <cp:lastModifiedBy>Ivana Ružić</cp:lastModifiedBy>
  <cp:revision>6</cp:revision>
  <dcterms:created xsi:type="dcterms:W3CDTF">2022-09-01T08:15:00Z</dcterms:created>
  <dcterms:modified xsi:type="dcterms:W3CDTF">2023-07-17T17:31:00Z</dcterms:modified>
</cp:coreProperties>
</file>